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="005E3A6D">
        <w:rPr>
          <w:rFonts w:ascii="Times New Roman" w:hAnsi="Times New Roman" w:cs="Times New Roman"/>
          <w:b/>
          <w:bCs/>
          <w:sz w:val="28"/>
          <w:szCs w:val="28"/>
        </w:rPr>
        <w:t xml:space="preserve"> анкеты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2A44" w:rsidRDefault="005538CF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«Каспийская гимназия №11</w:t>
      </w:r>
      <w:r w:rsidR="00DC2A44"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01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  <w:r w:rsidRPr="00DC2A44">
        <w:rPr>
          <w:rFonts w:ascii="Times New Roman" w:hAnsi="Times New Roman" w:cs="Times New Roman"/>
          <w:sz w:val="28"/>
          <w:szCs w:val="28"/>
        </w:rPr>
        <w:t> Выяс</w:t>
      </w:r>
      <w:r>
        <w:rPr>
          <w:rFonts w:ascii="Times New Roman" w:hAnsi="Times New Roman" w:cs="Times New Roman"/>
          <w:sz w:val="28"/>
          <w:szCs w:val="28"/>
        </w:rPr>
        <w:t>нить устраивает ли родителей и обучаю</w:t>
      </w:r>
      <w:r w:rsidRPr="00DC2A44">
        <w:rPr>
          <w:rFonts w:ascii="Times New Roman" w:hAnsi="Times New Roman" w:cs="Times New Roman"/>
          <w:sz w:val="28"/>
          <w:szCs w:val="28"/>
        </w:rPr>
        <w:t>щихся организация питания в школе, удовлетворены ли они санитарным состоянием столовой, качеством приготовления пищи.</w:t>
      </w:r>
    </w:p>
    <w:p w:rsidR="003269E6" w:rsidRPr="00DC2A44" w:rsidRDefault="003269E6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A44" w:rsidRPr="003269E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В анкети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ровании участвовали родители и обу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ча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щиеся нашей школы. Опрошено  </w:t>
      </w:r>
      <w:r w:rsidR="005E3A6D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bookmarkStart w:id="0" w:name="_GoBack"/>
      <w:bookmarkEnd w:id="0"/>
      <w:r w:rsidR="005538CF">
        <w:rPr>
          <w:rFonts w:ascii="Times New Roman" w:hAnsi="Times New Roman" w:cs="Times New Roman"/>
          <w:b/>
          <w:bCs/>
          <w:i/>
          <w:sz w:val="24"/>
          <w:szCs w:val="24"/>
        </w:rPr>
        <w:t>96</w:t>
      </w:r>
      <w:r w:rsidR="005E3A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из 755</w:t>
      </w:r>
      <w:r w:rsidR="005538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родителей</w:t>
      </w:r>
      <w:r w:rsidR="00F8402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и учащихся</w:t>
      </w:r>
      <w:r w:rsidR="005538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538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1-4 классов 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. Были получены следующие результаты:</w:t>
      </w:r>
    </w:p>
    <w:p w:rsidR="007F6901" w:rsidRPr="007F6901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«Удовлетворённость школьным питанием»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3"/>
        <w:gridCol w:w="5746"/>
        <w:gridCol w:w="1436"/>
        <w:gridCol w:w="1436"/>
      </w:tblGrid>
      <w:tr w:rsidR="00DC2A44" w:rsidRPr="00DC2A44" w:rsidTr="00DC2A44">
        <w:tc>
          <w:tcPr>
            <w:tcW w:w="498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3001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Вопросы анкеты</w:t>
            </w:r>
          </w:p>
        </w:tc>
        <w:tc>
          <w:tcPr>
            <w:tcW w:w="1500" w:type="pct"/>
            <w:gridSpan w:val="2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Ответы</w:t>
            </w:r>
          </w:p>
        </w:tc>
      </w:tr>
      <w:tr w:rsidR="00DC2A44" w:rsidRPr="00DC2A44" w:rsidTr="00DC2A44"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Да</w:t>
            </w: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Нет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Завтракает ли Ваш ребёнок в школьной столовой?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1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Довольны ли Вы качеством школьного  питания?</w:t>
            </w:r>
          </w:p>
        </w:tc>
        <w:tc>
          <w:tcPr>
            <w:tcW w:w="750" w:type="pct"/>
            <w:hideMark/>
          </w:tcPr>
          <w:p w:rsidR="00E261C1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750" w:type="pct"/>
            <w:hideMark/>
          </w:tcPr>
          <w:p w:rsidR="00E261C1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1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Удовлетворены ли</w:t>
            </w:r>
            <w:r w:rsidR="005538CF">
              <w:rPr>
                <w:rFonts w:ascii="Times New Roman" w:hAnsi="Times New Roman" w:cs="Times New Roman"/>
                <w:sz w:val="28"/>
                <w:szCs w:val="28"/>
              </w:rPr>
              <w:t xml:space="preserve"> Вы меню, по которому организовано питание в школе?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1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Удовлетворены ли вы режимом питания </w:t>
            </w:r>
            <w:r w:rsidR="00DC2A44"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 в школе?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1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5538CF">
              <w:rPr>
                <w:rFonts w:ascii="Times New Roman" w:hAnsi="Times New Roman" w:cs="Times New Roman"/>
                <w:sz w:val="28"/>
                <w:szCs w:val="28"/>
              </w:rPr>
              <w:t>траивает ли Вас культура обслуживания персонала столовой?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:rsidTr="00DC2A44">
        <w:tc>
          <w:tcPr>
            <w:tcW w:w="498" w:type="pct"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1" w:type="pct"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Удовлетворены ли Вы санитарным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школьной 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столовой?</w:t>
            </w:r>
          </w:p>
        </w:tc>
        <w:tc>
          <w:tcPr>
            <w:tcW w:w="750" w:type="pct"/>
          </w:tcPr>
          <w:p w:rsidR="00DC2A44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750" w:type="pct"/>
          </w:tcPr>
          <w:p w:rsidR="00DC2A4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F6F69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F6F69" w:rsidRPr="00FF6F69">
        <w:rPr>
          <w:rFonts w:ascii="Times New Roman" w:hAnsi="Times New Roman" w:cs="Times New Roman"/>
          <w:b/>
          <w:bCs/>
          <w:sz w:val="28"/>
          <w:szCs w:val="28"/>
        </w:rPr>
        <w:t>Удовлетворённость школьным питанием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418"/>
      </w:tblGrid>
      <w:tr w:rsidR="00DC2A44" w:rsidRPr="00DC2A44" w:rsidTr="003269E6">
        <w:tc>
          <w:tcPr>
            <w:tcW w:w="959" w:type="dxa"/>
            <w:vMerge w:val="restar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2835" w:type="dxa"/>
            <w:gridSpan w:val="2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3269E6" w:rsidRPr="00DC2A44" w:rsidTr="003269E6">
        <w:tc>
          <w:tcPr>
            <w:tcW w:w="959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418" w:type="dxa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261C1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Питаешься ли ты в школьной столовой?</w:t>
            </w:r>
          </w:p>
        </w:tc>
        <w:tc>
          <w:tcPr>
            <w:tcW w:w="1417" w:type="dxa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система организации питания в школе?</w:t>
            </w:r>
          </w:p>
        </w:tc>
        <w:tc>
          <w:tcPr>
            <w:tcW w:w="1417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Удовлетворён ли ты качеством приготовления пищи?</w:t>
            </w:r>
          </w:p>
        </w:tc>
        <w:tc>
          <w:tcPr>
            <w:tcW w:w="1417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F6F69" w:rsidRPr="00DC2A44" w:rsidRDefault="006704EC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культура обслуживания в школьной столовой?</w:t>
            </w:r>
          </w:p>
        </w:tc>
        <w:tc>
          <w:tcPr>
            <w:tcW w:w="1417" w:type="dxa"/>
            <w:hideMark/>
          </w:tcPr>
          <w:p w:rsidR="00FF6F69" w:rsidRPr="00DC2A44" w:rsidRDefault="006704EC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6704EC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тебя ежедневное меню?</w:t>
            </w:r>
          </w:p>
        </w:tc>
        <w:tc>
          <w:tcPr>
            <w:tcW w:w="1417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8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санитарное состояние школьной столовой?</w:t>
            </w:r>
          </w:p>
        </w:tc>
        <w:tc>
          <w:tcPr>
            <w:tcW w:w="1417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</w:p>
    <w:p w:rsidR="007F6901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 w:rsidR="006704EC">
        <w:rPr>
          <w:rFonts w:ascii="Times New Roman" w:hAnsi="Times New Roman" w:cs="Times New Roman"/>
          <w:sz w:val="28"/>
          <w:szCs w:val="28"/>
        </w:rPr>
        <w:t xml:space="preserve">  87</w:t>
      </w:r>
      <w:r>
        <w:rPr>
          <w:rFonts w:ascii="Times New Roman" w:hAnsi="Times New Roman" w:cs="Times New Roman"/>
          <w:sz w:val="28"/>
          <w:szCs w:val="28"/>
        </w:rPr>
        <w:t>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DCF" w:rsidRDefault="00F60590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90">
        <w:rPr>
          <w:rFonts w:ascii="Times New Roman" w:hAnsi="Times New Roman" w:cs="Times New Roman"/>
          <w:sz w:val="28"/>
          <w:szCs w:val="28"/>
        </w:rPr>
        <w:t>На вопрос удовлетворяет ли тебя система организации питания в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590">
        <w:rPr>
          <w:rFonts w:ascii="Times New Roman" w:hAnsi="Times New Roman" w:cs="Times New Roman"/>
          <w:sz w:val="28"/>
          <w:szCs w:val="28"/>
        </w:rPr>
        <w:t xml:space="preserve"> </w:t>
      </w:r>
      <w:r w:rsidR="006704EC">
        <w:rPr>
          <w:rFonts w:ascii="Times New Roman" w:hAnsi="Times New Roman" w:cs="Times New Roman"/>
          <w:sz w:val="28"/>
          <w:szCs w:val="28"/>
        </w:rPr>
        <w:t>100% обучающихся ответили «да</w:t>
      </w:r>
      <w:r w:rsidRPr="00F60590">
        <w:rPr>
          <w:rFonts w:ascii="Times New Roman" w:hAnsi="Times New Roman" w:cs="Times New Roman"/>
          <w:sz w:val="28"/>
          <w:szCs w:val="28"/>
        </w:rPr>
        <w:t>»</w:t>
      </w:r>
      <w:r w:rsidR="006704EC">
        <w:rPr>
          <w:rFonts w:ascii="Times New Roman" w:hAnsi="Times New Roman" w:cs="Times New Roman"/>
          <w:sz w:val="28"/>
          <w:szCs w:val="28"/>
        </w:rPr>
        <w:t>, при этом и дети</w:t>
      </w:r>
      <w:proofErr w:type="gramStart"/>
      <w:r w:rsidR="006704E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704EC">
        <w:rPr>
          <w:rFonts w:ascii="Times New Roman" w:hAnsi="Times New Roman" w:cs="Times New Roman"/>
          <w:sz w:val="28"/>
          <w:szCs w:val="28"/>
        </w:rPr>
        <w:t xml:space="preserve"> и родители  отметили просторное светлое помещение столовой, красочные информационные стенды, перед столовой умывальники, на которых стоит жидкое мыло,</w:t>
      </w:r>
      <w:r w:rsidR="00F8402B">
        <w:rPr>
          <w:rFonts w:ascii="Times New Roman" w:hAnsi="Times New Roman" w:cs="Times New Roman"/>
          <w:sz w:val="28"/>
          <w:szCs w:val="28"/>
        </w:rPr>
        <w:t xml:space="preserve"> </w:t>
      </w:r>
      <w:r w:rsidR="006704EC">
        <w:rPr>
          <w:rFonts w:ascii="Times New Roman" w:hAnsi="Times New Roman" w:cs="Times New Roman"/>
          <w:sz w:val="28"/>
          <w:szCs w:val="28"/>
        </w:rPr>
        <w:t>а рядом электросушилки.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7F6901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29% не удовлетворены школьным меню. Это связано с вкусовыми предпочтеньями каждого ребёнка.</w:t>
      </w:r>
    </w:p>
    <w:p w:rsidR="006704EC" w:rsidRPr="006704EC" w:rsidRDefault="005E3A6D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 и рекомендации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3269E6" w:rsidRPr="003269E6" w:rsidRDefault="003269E6" w:rsidP="003269E6">
      <w:pPr>
        <w:pStyle w:val="a4"/>
        <w:numPr>
          <w:ilvl w:val="0"/>
          <w:numId w:val="6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организация питания в школе необходима, на что утв</w:t>
      </w:r>
      <w:r>
        <w:rPr>
          <w:rFonts w:ascii="Times New Roman" w:eastAsia="Calibri" w:hAnsi="Times New Roman" w:cs="Times New Roman"/>
          <w:sz w:val="28"/>
          <w:szCs w:val="28"/>
        </w:rPr>
        <w:t>ердительно отвечают все 100% опрошенных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9E6" w:rsidRPr="003269E6" w:rsidRDefault="003269E6" w:rsidP="003269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2. доли тех, кто выражает неудовлетворенность качеством питания в школе, крайне мала как среди обучающихся, так и среди их р</w:t>
      </w:r>
      <w:r>
        <w:rPr>
          <w:rFonts w:ascii="Times New Roman" w:eastAsia="Calibri" w:hAnsi="Times New Roman" w:cs="Times New Roman"/>
          <w:sz w:val="28"/>
          <w:szCs w:val="28"/>
        </w:rPr>
        <w:t>одителей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6901" w:rsidRPr="007F6901" w:rsidRDefault="007F6901" w:rsidP="007F69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>Администрации образ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овательного учреждения и школьной комиссии </w:t>
      </w:r>
      <w:r w:rsidR="005E3A6D">
        <w:rPr>
          <w:rFonts w:ascii="Times New Roman" w:eastAsia="Calibri" w:hAnsi="Times New Roman" w:cs="Times New Roman"/>
          <w:sz w:val="28"/>
          <w:szCs w:val="28"/>
        </w:rPr>
        <w:t>необходимо вести ежедневный</w:t>
      </w: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 контроль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6901" w:rsidRP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выполнением утвержденного рациона питания и выходом порций; </w:t>
      </w:r>
    </w:p>
    <w:p w:rsid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режима работы </w:t>
      </w:r>
      <w:r>
        <w:rPr>
          <w:rFonts w:ascii="Times New Roman" w:eastAsia="Calibri" w:hAnsi="Times New Roman" w:cs="Times New Roman"/>
          <w:sz w:val="28"/>
          <w:szCs w:val="28"/>
        </w:rPr>
        <w:t>столовой и графиком приема пищи.</w:t>
      </w:r>
    </w:p>
    <w:p w:rsidR="00F8402B" w:rsidRPr="007F6901" w:rsidRDefault="00F8402B" w:rsidP="00F8402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2B">
        <w:rPr>
          <w:rFonts w:ascii="Times New Roman" w:hAnsi="Times New Roman" w:cs="Times New Roman"/>
          <w:sz w:val="28"/>
          <w:szCs w:val="28"/>
        </w:rPr>
        <w:t>Проведенный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позволил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сформулировать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школе:</w:t>
      </w: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2B">
        <w:rPr>
          <w:rFonts w:ascii="Times New Roman" w:hAnsi="Times New Roman" w:cs="Times New Roman"/>
          <w:sz w:val="28"/>
          <w:szCs w:val="28"/>
        </w:rPr>
        <w:t>1. Организация работы по совершенствованию рациона питания.</w:t>
      </w: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2B">
        <w:rPr>
          <w:rFonts w:ascii="Times New Roman" w:hAnsi="Times New Roman" w:cs="Times New Roman"/>
          <w:sz w:val="28"/>
          <w:szCs w:val="28"/>
        </w:rPr>
        <w:t>2. Активизирование работы по просветительскому направлению в целях повышения интереса педагогов, родителей и учащихся к вопросам организации питания в школе.</w:t>
      </w:r>
    </w:p>
    <w:p w:rsidR="003D5D8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402B">
        <w:rPr>
          <w:rFonts w:ascii="Times New Roman" w:hAnsi="Times New Roman" w:cs="Times New Roman"/>
          <w:sz w:val="28"/>
          <w:szCs w:val="28"/>
        </w:rPr>
        <w:t>. Формирование культуры питания учащихся, выявление эффективного опыта работы по формированию культуры питания, в том числе проведение акций, направленных на сохранение укрепление здоровья учащихся путем формирования необходимых гигиенических навыков и знаний о правильном питании.</w:t>
      </w: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02B" w:rsidRPr="00F8402B" w:rsidRDefault="00F8402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подготовила зам. директора по УВР   Корнева У.А.</w:t>
      </w:r>
    </w:p>
    <w:sectPr w:rsidR="00F8402B" w:rsidRPr="00F8402B" w:rsidSect="006704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2D297F"/>
    <w:rsid w:val="003221FE"/>
    <w:rsid w:val="003269E6"/>
    <w:rsid w:val="003D5D8B"/>
    <w:rsid w:val="004E4DCF"/>
    <w:rsid w:val="004F1179"/>
    <w:rsid w:val="005538CF"/>
    <w:rsid w:val="005E3A6D"/>
    <w:rsid w:val="006704EC"/>
    <w:rsid w:val="006A3EB5"/>
    <w:rsid w:val="007F6901"/>
    <w:rsid w:val="00B60357"/>
    <w:rsid w:val="00BF25EA"/>
    <w:rsid w:val="00DC2A44"/>
    <w:rsid w:val="00E261C1"/>
    <w:rsid w:val="00F60590"/>
    <w:rsid w:val="00F8402B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1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Ульяна Корнева</cp:lastModifiedBy>
  <cp:revision>5</cp:revision>
  <cp:lastPrinted>2020-03-16T05:20:00Z</cp:lastPrinted>
  <dcterms:created xsi:type="dcterms:W3CDTF">2015-04-06T08:57:00Z</dcterms:created>
  <dcterms:modified xsi:type="dcterms:W3CDTF">2021-03-15T02:36:00Z</dcterms:modified>
</cp:coreProperties>
</file>