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8F7" w:rsidRPr="00A518F7" w:rsidRDefault="00A518F7" w:rsidP="00A51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8F7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8F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8F7">
        <w:rPr>
          <w:rFonts w:ascii="Times New Roman" w:hAnsi="Times New Roman" w:cs="Times New Roman"/>
          <w:b/>
          <w:bCs/>
          <w:sz w:val="28"/>
          <w:szCs w:val="28"/>
        </w:rPr>
        <w:t xml:space="preserve">от 28 апреля 2020 г. </w:t>
      </w:r>
      <w:r w:rsidRPr="00A518F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518F7">
        <w:rPr>
          <w:rFonts w:ascii="Times New Roman" w:hAnsi="Times New Roman" w:cs="Times New Roman"/>
          <w:b/>
          <w:bCs/>
          <w:sz w:val="28"/>
          <w:szCs w:val="28"/>
        </w:rPr>
        <w:t>193</w:t>
      </w: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8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518F7">
        <w:rPr>
          <w:rFonts w:ascii="Times New Roman" w:hAnsi="Times New Roman" w:cs="Times New Roman"/>
          <w:b/>
          <w:bCs/>
          <w:sz w:val="28"/>
          <w:szCs w:val="28"/>
        </w:rPr>
        <w:t>б особенностях аттестации педагогических работников организаций,</w:t>
      </w:r>
    </w:p>
    <w:p w:rsidR="00A518F7" w:rsidRPr="00A518F7" w:rsidRDefault="00A518F7" w:rsidP="00A518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8F7">
        <w:rPr>
          <w:rFonts w:ascii="Times New Roman" w:hAnsi="Times New Roman" w:cs="Times New Roman"/>
          <w:b/>
          <w:bCs/>
          <w:sz w:val="28"/>
          <w:szCs w:val="28"/>
        </w:rPr>
        <w:t>осуществляющих образовательную деятельность, в целях установления квалификационной категории в 2020 году</w:t>
      </w: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  <w:r w:rsidRPr="00A518F7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новой коронавирусной инфекции (COVID-19) на территории Российской Федерации, а также в соответствии с частью 4 статьи 49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 xml:space="preserve">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 xml:space="preserve">53, ст. 7598;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 xml:space="preserve">30, ст. 4134), подпунктом 4.2.19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 xml:space="preserve">884 (Собрание законодательства Российской Федерации,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 xml:space="preserve">32, ст. 5343;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>11, ст. 1547), по согласованию с Министерством труда и социальной защиты Российской Федерации приказываю:</w:t>
      </w: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  <w:r w:rsidRPr="00A518F7">
        <w:rPr>
          <w:rFonts w:ascii="Times New Roman" w:hAnsi="Times New Roman" w:cs="Times New Roman"/>
          <w:sz w:val="28"/>
          <w:szCs w:val="28"/>
        </w:rPr>
        <w:t xml:space="preserve">1. Установить, что в отношении указанных в пункте 2 настоящего приказа квалификационных категорий педагогических работников организаций, осуществляющих образовательную деятельность, пункт 24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 xml:space="preserve">276 (зарегистрирован Министерством юстиции Российской Федерации 23 мая 2014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18F7">
        <w:rPr>
          <w:rFonts w:ascii="Times New Roman" w:hAnsi="Times New Roman" w:cs="Times New Roman"/>
          <w:sz w:val="28"/>
          <w:szCs w:val="28"/>
        </w:rPr>
        <w:t>32408), в части запрета на продление срока действия квалификационной категории не применяется.</w:t>
      </w: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  <w:r w:rsidRPr="00A518F7">
        <w:rPr>
          <w:rFonts w:ascii="Times New Roman" w:hAnsi="Times New Roman" w:cs="Times New Roman"/>
          <w:sz w:val="28"/>
          <w:szCs w:val="28"/>
        </w:rPr>
        <w:t xml:space="preserve">2. Продлить действие квалификационных категорий педагогических работников организаций, осуществляющих образовательную деятельность, сроки действия которых заканчиваются в период </w:t>
      </w:r>
      <w:r w:rsidRPr="00A518F7">
        <w:rPr>
          <w:rFonts w:ascii="Times New Roman" w:hAnsi="Times New Roman" w:cs="Times New Roman"/>
          <w:sz w:val="28"/>
          <w:szCs w:val="28"/>
          <w:highlight w:val="yellow"/>
        </w:rPr>
        <w:t>с 1 апреля по 1 сентября 2020</w:t>
      </w:r>
      <w:r w:rsidRPr="00A518F7">
        <w:rPr>
          <w:rFonts w:ascii="Times New Roman" w:hAnsi="Times New Roman" w:cs="Times New Roman"/>
          <w:sz w:val="28"/>
          <w:szCs w:val="28"/>
        </w:rPr>
        <w:t xml:space="preserve"> </w:t>
      </w:r>
      <w:r w:rsidRPr="00A518F7">
        <w:rPr>
          <w:rFonts w:ascii="Times New Roman" w:hAnsi="Times New Roman" w:cs="Times New Roman"/>
          <w:sz w:val="28"/>
          <w:szCs w:val="28"/>
          <w:highlight w:val="yellow"/>
        </w:rPr>
        <w:t>г</w:t>
      </w:r>
      <w:r w:rsidRPr="00A518F7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., до 31 декабря 2020 года.</w:t>
      </w:r>
    </w:p>
    <w:p w:rsidR="00A518F7" w:rsidRPr="00A518F7" w:rsidRDefault="00A518F7" w:rsidP="00A51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8F7" w:rsidRPr="00A518F7" w:rsidRDefault="00A518F7" w:rsidP="00A518F7">
      <w:pPr>
        <w:jc w:val="right"/>
        <w:rPr>
          <w:rFonts w:ascii="Times New Roman" w:hAnsi="Times New Roman" w:cs="Times New Roman"/>
          <w:sz w:val="28"/>
          <w:szCs w:val="28"/>
        </w:rPr>
      </w:pPr>
      <w:r w:rsidRPr="00A518F7">
        <w:rPr>
          <w:rFonts w:ascii="Times New Roman" w:hAnsi="Times New Roman" w:cs="Times New Roman"/>
          <w:sz w:val="28"/>
          <w:szCs w:val="28"/>
        </w:rPr>
        <w:t>Министр</w:t>
      </w:r>
    </w:p>
    <w:p w:rsidR="00A518F7" w:rsidRPr="00A518F7" w:rsidRDefault="00A518F7" w:rsidP="00A518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06DF" w:rsidRPr="00A518F7" w:rsidRDefault="00A518F7" w:rsidP="00A518F7">
      <w:pPr>
        <w:jc w:val="right"/>
        <w:rPr>
          <w:rFonts w:ascii="Times New Roman" w:hAnsi="Times New Roman" w:cs="Times New Roman"/>
          <w:sz w:val="28"/>
          <w:szCs w:val="28"/>
        </w:rPr>
      </w:pPr>
      <w:r w:rsidRPr="00A518F7">
        <w:rPr>
          <w:rFonts w:ascii="Times New Roman" w:hAnsi="Times New Roman" w:cs="Times New Roman"/>
          <w:sz w:val="28"/>
          <w:szCs w:val="28"/>
        </w:rPr>
        <w:t>С.С.КРАВЦОВ</w:t>
      </w:r>
    </w:p>
    <w:sectPr w:rsidR="001D06DF" w:rsidRPr="00A518F7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F7"/>
    <w:rsid w:val="001D06DF"/>
    <w:rsid w:val="006A634A"/>
    <w:rsid w:val="00981A29"/>
    <w:rsid w:val="00A5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FD52D"/>
  <w15:chartTrackingRefBased/>
  <w15:docId w15:val="{E84D3481-2A06-C147-AE08-C0181995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1</cp:revision>
  <dcterms:created xsi:type="dcterms:W3CDTF">2020-05-30T19:43:00Z</dcterms:created>
  <dcterms:modified xsi:type="dcterms:W3CDTF">2020-05-30T19:46:00Z</dcterms:modified>
</cp:coreProperties>
</file>