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3D" w:rsidRDefault="00BC1D3D" w:rsidP="001F6F58">
      <w:pPr>
        <w:contextualSpacing/>
        <w:rPr>
          <w:rFonts w:ascii="Times New Roman" w:hAnsi="Times New Roman"/>
          <w:color w:val="000000"/>
          <w:w w:val="105"/>
          <w:sz w:val="24"/>
          <w:lang w:val="ru-RU"/>
        </w:rPr>
      </w:pPr>
    </w:p>
    <w:p w:rsidR="00BC1D3D" w:rsidRDefault="00BC1D3D" w:rsidP="001F6F58">
      <w:pPr>
        <w:contextualSpacing/>
        <w:rPr>
          <w:rFonts w:ascii="Times New Roman" w:hAnsi="Times New Roman"/>
          <w:color w:val="000000"/>
          <w:w w:val="105"/>
          <w:sz w:val="24"/>
          <w:lang w:val="ru-RU"/>
        </w:rPr>
      </w:pPr>
    </w:p>
    <w:p w:rsidR="00BC1D3D" w:rsidRDefault="00BC1D3D" w:rsidP="001F6F58">
      <w:pPr>
        <w:contextualSpacing/>
        <w:rPr>
          <w:rFonts w:ascii="Times New Roman" w:hAnsi="Times New Roman"/>
          <w:color w:val="000000"/>
          <w:w w:val="105"/>
          <w:sz w:val="24"/>
          <w:lang w:val="ru-RU"/>
        </w:rPr>
      </w:pPr>
      <w:r w:rsidRPr="00BC1D3D">
        <w:rPr>
          <w:rFonts w:ascii="Times New Roman" w:hAnsi="Times New Roman"/>
          <w:color w:val="000000"/>
          <w:w w:val="105"/>
          <w:sz w:val="24"/>
          <w:lang w:val="ru-RU"/>
        </w:rPr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493.35pt;height:696.85pt" o:ole="">
            <v:imagedata r:id="rId6" o:title=""/>
          </v:shape>
          <o:OLEObject Type="Embed" ProgID="AcroExch.Document.DC" ShapeID="_x0000_i1052" DrawAspect="Content" ObjectID="_1638387261" r:id="rId7"/>
        </w:object>
      </w:r>
    </w:p>
    <w:p w:rsidR="001F6F58" w:rsidRDefault="001F6F58" w:rsidP="001F6F58">
      <w:pPr>
        <w:contextualSpacing/>
        <w:rPr>
          <w:rFonts w:ascii="Times New Roman" w:hAnsi="Times New Roman"/>
          <w:color w:val="000000"/>
          <w:w w:val="105"/>
          <w:sz w:val="24"/>
          <w:lang w:val="ru-RU"/>
        </w:rPr>
      </w:pPr>
      <w:r>
        <w:rPr>
          <w:rFonts w:ascii="Times New Roman" w:hAnsi="Times New Roman"/>
          <w:color w:val="000000"/>
          <w:w w:val="105"/>
          <w:sz w:val="24"/>
          <w:lang w:val="ru-RU"/>
        </w:rPr>
        <w:lastRenderedPageBreak/>
        <w:t>Принято</w:t>
      </w:r>
      <w:r w:rsidRPr="001F6F58">
        <w:rPr>
          <w:rFonts w:ascii="Times New Roman" w:hAnsi="Times New Roman"/>
          <w:color w:val="000000"/>
          <w:w w:val="105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w w:val="105"/>
          <w:sz w:val="24"/>
          <w:lang w:val="ru-RU"/>
        </w:rPr>
        <w:t xml:space="preserve">                                                                                                   </w:t>
      </w:r>
      <w:r w:rsidR="004046BD">
        <w:rPr>
          <w:rFonts w:ascii="Times New Roman" w:hAnsi="Times New Roman"/>
          <w:color w:val="000000"/>
          <w:w w:val="105"/>
          <w:sz w:val="24"/>
          <w:lang w:val="ru-RU"/>
        </w:rPr>
        <w:t xml:space="preserve">             </w:t>
      </w:r>
      <w:r>
        <w:rPr>
          <w:rFonts w:ascii="Times New Roman" w:hAnsi="Times New Roman"/>
          <w:color w:val="000000"/>
          <w:w w:val="105"/>
          <w:sz w:val="24"/>
          <w:lang w:val="ru-RU"/>
        </w:rPr>
        <w:t>УТВЕРЖДАЮ:</w:t>
      </w:r>
    </w:p>
    <w:p w:rsidR="004046BD" w:rsidRDefault="001F6F58" w:rsidP="001F6F58">
      <w:pPr>
        <w:contextualSpacing/>
        <w:rPr>
          <w:rFonts w:ascii="Times New Roman" w:hAnsi="Times New Roman"/>
          <w:color w:val="000000"/>
          <w:spacing w:val="-6"/>
          <w:w w:val="105"/>
          <w:sz w:val="24"/>
          <w:lang w:val="ru-RU"/>
        </w:rPr>
      </w:pPr>
      <w:r>
        <w:rPr>
          <w:rFonts w:ascii="Times New Roman" w:hAnsi="Times New Roman"/>
          <w:color w:val="000000"/>
          <w:spacing w:val="-4"/>
          <w:w w:val="105"/>
          <w:sz w:val="24"/>
          <w:lang w:val="ru-RU"/>
        </w:rPr>
        <w:t xml:space="preserve">Педагогическим советом                                                                    </w:t>
      </w:r>
      <w:r w:rsidRPr="001F6F58">
        <w:rPr>
          <w:rFonts w:ascii="Times New Roman" w:hAnsi="Times New Roman"/>
          <w:color w:val="000000"/>
          <w:spacing w:val="-6"/>
          <w:w w:val="105"/>
          <w:sz w:val="24"/>
          <w:lang w:val="ru-RU"/>
        </w:rPr>
        <w:t xml:space="preserve"> </w:t>
      </w:r>
      <w:r w:rsidR="004046BD">
        <w:rPr>
          <w:rFonts w:ascii="Times New Roman" w:hAnsi="Times New Roman"/>
          <w:color w:val="000000"/>
          <w:spacing w:val="-6"/>
          <w:w w:val="105"/>
          <w:sz w:val="24"/>
          <w:lang w:val="ru-RU"/>
        </w:rPr>
        <w:t xml:space="preserve">                       </w:t>
      </w:r>
      <w:r>
        <w:rPr>
          <w:rFonts w:ascii="Times New Roman" w:hAnsi="Times New Roman"/>
          <w:color w:val="000000"/>
          <w:spacing w:val="-6"/>
          <w:w w:val="105"/>
          <w:sz w:val="24"/>
          <w:lang w:val="ru-RU"/>
        </w:rPr>
        <w:t xml:space="preserve">Директор МБОУ </w:t>
      </w:r>
    </w:p>
    <w:p w:rsidR="001F6F58" w:rsidRPr="00FD587D" w:rsidRDefault="00FD587D" w:rsidP="001F6F58">
      <w:pPr>
        <w:contextualSpacing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Протокол № ___</w:t>
      </w:r>
      <w:r w:rsidR="004046BD">
        <w:rPr>
          <w:rFonts w:ascii="Times New Roman" w:hAnsi="Times New Roman"/>
          <w:color w:val="000000"/>
          <w:sz w:val="24"/>
          <w:lang w:val="ru-RU"/>
        </w:rPr>
        <w:t xml:space="preserve">                                                                                    </w:t>
      </w:r>
      <w:r w:rsidR="004046BD">
        <w:rPr>
          <w:rFonts w:ascii="Times New Roman" w:hAnsi="Times New Roman"/>
          <w:color w:val="000000"/>
          <w:spacing w:val="-6"/>
          <w:w w:val="105"/>
          <w:sz w:val="24"/>
          <w:lang w:val="ru-RU"/>
        </w:rPr>
        <w:t xml:space="preserve">«Каспийская гимназия  №11»                                                                                                                       </w:t>
      </w:r>
    </w:p>
    <w:p w:rsidR="001F6F58" w:rsidRPr="001F6F58" w:rsidRDefault="004046BD" w:rsidP="001F6F58">
      <w:pPr>
        <w:contextualSpacing/>
        <w:rPr>
          <w:rFonts w:ascii="Times New Roman" w:hAnsi="Times New Roman"/>
          <w:color w:val="000000"/>
          <w:spacing w:val="-4"/>
          <w:w w:val="105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от «______» _________2019</w:t>
      </w:r>
      <w:r w:rsidRPr="001F6F58">
        <w:rPr>
          <w:rFonts w:ascii="Times New Roman" w:hAnsi="Times New Roman"/>
          <w:color w:val="000000"/>
          <w:sz w:val="24"/>
          <w:lang w:val="ru-RU"/>
        </w:rPr>
        <w:t xml:space="preserve"> г</w:t>
      </w:r>
      <w:r>
        <w:rPr>
          <w:rFonts w:ascii="Times New Roman" w:hAnsi="Times New Roman"/>
          <w:color w:val="000000"/>
          <w:spacing w:val="-12"/>
          <w:w w:val="105"/>
          <w:sz w:val="24"/>
          <w:lang w:val="ru-RU"/>
        </w:rPr>
        <w:t xml:space="preserve">                                                                       </w:t>
      </w:r>
      <w:r w:rsidR="001F6F58">
        <w:rPr>
          <w:rFonts w:ascii="Times New Roman" w:hAnsi="Times New Roman"/>
          <w:color w:val="000000"/>
          <w:spacing w:val="-12"/>
          <w:w w:val="105"/>
          <w:sz w:val="24"/>
          <w:lang w:val="ru-RU"/>
        </w:rPr>
        <w:t>______________ Ж. У. Тагирова</w:t>
      </w:r>
    </w:p>
    <w:p w:rsidR="001F6F58" w:rsidRDefault="00FD2550" w:rsidP="001F6F58">
      <w:pPr>
        <w:tabs>
          <w:tab w:val="right" w:pos="7450"/>
        </w:tabs>
        <w:contextualSpacing/>
        <w:jc w:val="right"/>
        <w:rPr>
          <w:rFonts w:ascii="Times New Roman" w:hAnsi="Times New Roman"/>
          <w:color w:val="000000"/>
          <w:spacing w:val="-12"/>
          <w:w w:val="105"/>
          <w:sz w:val="24"/>
          <w:lang w:val="ru-RU"/>
        </w:rPr>
      </w:pPr>
      <w:r>
        <w:rPr>
          <w:rFonts w:ascii="Times New Roman" w:hAnsi="Times New Roman"/>
          <w:color w:val="000000"/>
          <w:spacing w:val="6"/>
          <w:w w:val="105"/>
          <w:sz w:val="24"/>
          <w:lang w:val="ru-RU"/>
        </w:rPr>
        <w:t>Приказ №_____от________</w:t>
      </w:r>
      <w:r w:rsidR="004046BD">
        <w:rPr>
          <w:rFonts w:ascii="Times New Roman" w:hAnsi="Times New Roman"/>
          <w:color w:val="000000"/>
          <w:spacing w:val="6"/>
          <w:w w:val="105"/>
          <w:sz w:val="24"/>
          <w:lang w:val="ru-RU"/>
        </w:rPr>
        <w:t>2019г</w:t>
      </w:r>
    </w:p>
    <w:p w:rsidR="001F6F58" w:rsidRPr="001F6F58" w:rsidRDefault="001F6F58" w:rsidP="001F6F58">
      <w:pPr>
        <w:tabs>
          <w:tab w:val="right" w:pos="7450"/>
        </w:tabs>
        <w:contextualSpacing/>
        <w:jc w:val="center"/>
        <w:rPr>
          <w:rFonts w:ascii="Times New Roman" w:hAnsi="Times New Roman"/>
          <w:color w:val="000000"/>
          <w:sz w:val="24"/>
          <w:lang w:val="ru-RU"/>
        </w:rPr>
      </w:pPr>
      <w:r>
        <w:rPr>
          <w:rFonts w:ascii="Times New Roman" w:hAnsi="Times New Roman"/>
          <w:color w:val="000000"/>
          <w:spacing w:val="6"/>
          <w:w w:val="105"/>
          <w:sz w:val="24"/>
          <w:lang w:val="ru-RU"/>
        </w:rPr>
        <w:t xml:space="preserve">                                                                                         </w:t>
      </w:r>
    </w:p>
    <w:p w:rsidR="001F6F58" w:rsidRDefault="001F6F58" w:rsidP="001F6F58">
      <w:pPr>
        <w:tabs>
          <w:tab w:val="right" w:pos="7450"/>
        </w:tabs>
        <w:contextualSpacing/>
        <w:jc w:val="center"/>
        <w:rPr>
          <w:rFonts w:ascii="Times New Roman" w:hAnsi="Times New Roman"/>
          <w:color w:val="000000"/>
          <w:spacing w:val="6"/>
          <w:w w:val="105"/>
          <w:sz w:val="24"/>
          <w:lang w:val="ru-RU"/>
        </w:rPr>
      </w:pPr>
    </w:p>
    <w:p w:rsidR="001F6F58" w:rsidRDefault="001F6F58" w:rsidP="001F6F58">
      <w:pPr>
        <w:tabs>
          <w:tab w:val="right" w:pos="74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971B7" w:rsidRDefault="00A971B7" w:rsidP="001F6F58">
      <w:pPr>
        <w:tabs>
          <w:tab w:val="right" w:pos="74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6F58" w:rsidRDefault="00A971B7" w:rsidP="001F6F58">
      <w:pPr>
        <w:tabs>
          <w:tab w:val="right" w:pos="74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F58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</w:p>
    <w:p w:rsidR="00373F1D" w:rsidRPr="001F6F58" w:rsidRDefault="00A971B7" w:rsidP="001F6F58">
      <w:pPr>
        <w:tabs>
          <w:tab w:val="right" w:pos="74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F58">
        <w:rPr>
          <w:rFonts w:ascii="Times New Roman" w:hAnsi="Times New Roman" w:cs="Times New Roman"/>
          <w:b/>
          <w:sz w:val="28"/>
          <w:szCs w:val="28"/>
          <w:lang w:val="ru-RU"/>
        </w:rPr>
        <w:t>об электронном обучении, использовании</w:t>
      </w:r>
    </w:p>
    <w:p w:rsidR="004046BD" w:rsidRDefault="00A971B7" w:rsidP="001F6F58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971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дистанционных образовательных технологий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F6F58" w:rsidRPr="00A971B7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</w:t>
      </w:r>
      <w:r w:rsidRPr="00A971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бюджетного общеобразовательного учреждения </w:t>
      </w:r>
      <w:r w:rsidR="001F6F58" w:rsidRPr="00A971B7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4046BD">
        <w:rPr>
          <w:rFonts w:ascii="Times New Roman" w:hAnsi="Times New Roman" w:cs="Times New Roman"/>
          <w:b/>
          <w:sz w:val="28"/>
          <w:szCs w:val="28"/>
          <w:lang w:val="ru-RU"/>
        </w:rPr>
        <w:t>Каспийская гимназия</w:t>
      </w:r>
      <w:r w:rsidR="001F6F58" w:rsidRPr="00A971B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№11» </w:t>
      </w:r>
    </w:p>
    <w:p w:rsidR="00373F1D" w:rsidRDefault="00A971B7" w:rsidP="001F6F58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971B7">
        <w:rPr>
          <w:rFonts w:ascii="Times New Roman" w:hAnsi="Times New Roman" w:cs="Times New Roman"/>
          <w:b/>
          <w:sz w:val="28"/>
          <w:szCs w:val="28"/>
          <w:lang w:val="ru-RU"/>
        </w:rPr>
        <w:t>Республики Дагестан</w:t>
      </w:r>
    </w:p>
    <w:p w:rsidR="001F6F58" w:rsidRDefault="001F6F58" w:rsidP="001F6F58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971B7" w:rsidRPr="001F6F58" w:rsidRDefault="00A971B7" w:rsidP="001F6F58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3F1D" w:rsidRDefault="00373F1D" w:rsidP="001F6F58">
      <w:pPr>
        <w:contextualSpacing/>
        <w:jc w:val="center"/>
        <w:rPr>
          <w:rFonts w:ascii="Times New Roman" w:hAnsi="Times New Roman"/>
          <w:b/>
          <w:color w:val="000000"/>
          <w:spacing w:val="-6"/>
          <w:w w:val="105"/>
          <w:sz w:val="28"/>
          <w:lang w:val="ru-RU"/>
        </w:rPr>
      </w:pPr>
    </w:p>
    <w:p w:rsidR="00373F1D" w:rsidRPr="00906119" w:rsidRDefault="00A971B7" w:rsidP="00906119">
      <w:pPr>
        <w:ind w:left="504"/>
        <w:contextualSpacing/>
        <w:jc w:val="both"/>
        <w:rPr>
          <w:rFonts w:ascii="Times New Roman" w:hAnsi="Times New Roman" w:cs="Times New Roman"/>
          <w:b/>
          <w:color w:val="000000"/>
          <w:spacing w:val="-6"/>
          <w:w w:val="10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b/>
          <w:color w:val="000000"/>
          <w:spacing w:val="-6"/>
          <w:w w:val="105"/>
          <w:sz w:val="28"/>
          <w:szCs w:val="28"/>
          <w:lang w:val="ru-RU"/>
        </w:rPr>
        <w:t>1. Общие положения</w:t>
      </w:r>
    </w:p>
    <w:p w:rsidR="00373F1D" w:rsidRPr="00906119" w:rsidRDefault="00A971B7" w:rsidP="00906119">
      <w:pPr>
        <w:ind w:firstLine="504"/>
        <w:jc w:val="both"/>
        <w:rPr>
          <w:rFonts w:ascii="Times New Roman" w:hAnsi="Times New Roman" w:cs="Times New Roman"/>
          <w:color w:val="000000"/>
          <w:spacing w:val="1"/>
          <w:w w:val="10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1"/>
          <w:w w:val="105"/>
          <w:sz w:val="28"/>
          <w:szCs w:val="28"/>
          <w:lang w:val="ru-RU"/>
        </w:rPr>
        <w:t xml:space="preserve">11. Настоящее Положение разработано в соответствии с Федеральным </w:t>
      </w:r>
      <w:r w:rsidRPr="00906119">
        <w:rPr>
          <w:rFonts w:ascii="Times New Roman" w:hAnsi="Times New Roman" w:cs="Times New Roman"/>
          <w:color w:val="000000"/>
          <w:spacing w:val="11"/>
          <w:w w:val="105"/>
          <w:sz w:val="28"/>
          <w:szCs w:val="28"/>
          <w:lang w:val="ru-RU"/>
        </w:rPr>
        <w:t xml:space="preserve">Законом от 29.12.2012 года № 273-ФЗ «Об образовании в Российской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 xml:space="preserve">Федерации», Устава </w:t>
      </w:r>
      <w:r w:rsidR="004046BD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«Каспийской гимназии №11»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.</w:t>
      </w:r>
    </w:p>
    <w:p w:rsidR="00373F1D" w:rsidRPr="00906119" w:rsidRDefault="00A971B7" w:rsidP="00906119">
      <w:pPr>
        <w:ind w:firstLine="504"/>
        <w:jc w:val="both"/>
        <w:rPr>
          <w:rFonts w:ascii="Times New Roman" w:hAnsi="Times New Roman" w:cs="Times New Roman"/>
          <w:color w:val="000000"/>
          <w:spacing w:val="6"/>
          <w:w w:val="10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6"/>
          <w:w w:val="105"/>
          <w:sz w:val="28"/>
          <w:szCs w:val="28"/>
          <w:lang w:val="ru-RU"/>
        </w:rPr>
        <w:t xml:space="preserve">1.2. Под электронным обучением понимается система электронного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обучения, обучение при помощи информационных, электронных технологий.</w:t>
      </w:r>
    </w:p>
    <w:p w:rsidR="00373F1D" w:rsidRPr="004046BD" w:rsidRDefault="00A971B7" w:rsidP="00906119">
      <w:pPr>
        <w:ind w:firstLine="50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 xml:space="preserve">1.3. </w:t>
      </w:r>
      <w:r w:rsidRPr="004046BD">
        <w:rPr>
          <w:rFonts w:ascii="Times New Roman" w:hAnsi="Times New Roman" w:cs="Times New Roman"/>
          <w:sz w:val="28"/>
          <w:szCs w:val="28"/>
          <w:lang w:val="ru-RU"/>
        </w:rPr>
        <w:t xml:space="preserve">Под дистанционными образовательными технологиями (далей - 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Формы ДОТ; </w:t>
      </w:r>
      <w:proofErr w:type="gramStart"/>
      <w:r w:rsidRPr="004046BD"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gramEnd"/>
      <w:r w:rsidRPr="004046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906119">
        <w:rPr>
          <w:rFonts w:ascii="Times New Roman" w:hAnsi="Times New Roman" w:cs="Times New Roman"/>
          <w:sz w:val="28"/>
          <w:szCs w:val="28"/>
        </w:rPr>
        <w:t>mail</w:t>
      </w:r>
      <w:r w:rsidRPr="004046BD">
        <w:rPr>
          <w:rFonts w:ascii="Times New Roman" w:hAnsi="Times New Roman" w:cs="Times New Roman"/>
          <w:sz w:val="28"/>
          <w:szCs w:val="28"/>
          <w:lang w:val="ru-RU"/>
        </w:rPr>
        <w:t xml:space="preserve">; дистанционные конкурсы, олимпиады; дистанционное обучение в Интернете; видеоконференции; </w:t>
      </w:r>
      <w:r w:rsidRPr="00906119">
        <w:rPr>
          <w:rFonts w:ascii="Times New Roman" w:hAnsi="Times New Roman" w:cs="Times New Roman"/>
          <w:sz w:val="28"/>
          <w:szCs w:val="28"/>
        </w:rPr>
        <w:t>on</w:t>
      </w:r>
      <w:r w:rsidRPr="004046BD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906119">
        <w:rPr>
          <w:rFonts w:ascii="Times New Roman" w:hAnsi="Times New Roman" w:cs="Times New Roman"/>
          <w:sz w:val="28"/>
          <w:szCs w:val="28"/>
        </w:rPr>
        <w:t>lin</w:t>
      </w:r>
      <w:proofErr w:type="spellEnd"/>
      <w:r w:rsidRPr="004046BD">
        <w:rPr>
          <w:rFonts w:ascii="Times New Roman" w:hAnsi="Times New Roman" w:cs="Times New Roman"/>
          <w:sz w:val="28"/>
          <w:szCs w:val="28"/>
          <w:lang w:val="ru-RU"/>
        </w:rPr>
        <w:t xml:space="preserve">е тестирование; </w:t>
      </w:r>
      <w:proofErr w:type="gramStart"/>
      <w:r w:rsidRPr="004046BD">
        <w:rPr>
          <w:rFonts w:ascii="Times New Roman" w:hAnsi="Times New Roman" w:cs="Times New Roman"/>
          <w:sz w:val="28"/>
          <w:szCs w:val="28"/>
          <w:lang w:val="ru-RU"/>
        </w:rPr>
        <w:t>интернет-уроки</w:t>
      </w:r>
      <w:proofErr w:type="gramEnd"/>
      <w:r w:rsidRPr="004046BD">
        <w:rPr>
          <w:rFonts w:ascii="Times New Roman" w:hAnsi="Times New Roman" w:cs="Times New Roman"/>
          <w:sz w:val="28"/>
          <w:szCs w:val="28"/>
          <w:lang w:val="ru-RU"/>
        </w:rPr>
        <w:t xml:space="preserve">; надомное обучение с дистанционной поддержкой; </w:t>
      </w:r>
      <w:proofErr w:type="spellStart"/>
      <w:r w:rsidRPr="004046BD">
        <w:rPr>
          <w:rFonts w:ascii="Times New Roman" w:hAnsi="Times New Roman" w:cs="Times New Roman"/>
          <w:sz w:val="28"/>
          <w:szCs w:val="28"/>
          <w:lang w:val="ru-RU"/>
        </w:rPr>
        <w:t>вебинары</w:t>
      </w:r>
      <w:proofErr w:type="spellEnd"/>
      <w:r w:rsidRPr="004046BD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906119">
        <w:rPr>
          <w:rFonts w:ascii="Times New Roman" w:hAnsi="Times New Roman" w:cs="Times New Roman"/>
          <w:sz w:val="28"/>
          <w:szCs w:val="28"/>
        </w:rPr>
        <w:t>skyp</w:t>
      </w:r>
      <w:proofErr w:type="spellEnd"/>
      <w:r w:rsidRPr="004046BD">
        <w:rPr>
          <w:rFonts w:ascii="Times New Roman" w:hAnsi="Times New Roman" w:cs="Times New Roman"/>
          <w:sz w:val="28"/>
          <w:szCs w:val="28"/>
          <w:lang w:val="ru-RU"/>
        </w:rPr>
        <w:t>е-общение; облачные сервисы и т.д.</w:t>
      </w:r>
    </w:p>
    <w:p w:rsidR="00373F1D" w:rsidRPr="00906119" w:rsidRDefault="00A971B7" w:rsidP="00906119">
      <w:pPr>
        <w:ind w:firstLine="504"/>
        <w:jc w:val="both"/>
        <w:rPr>
          <w:rFonts w:ascii="Times New Roman" w:hAnsi="Times New Roman" w:cs="Times New Roman"/>
          <w:color w:val="000000"/>
          <w:spacing w:val="5"/>
          <w:w w:val="10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5"/>
          <w:w w:val="105"/>
          <w:sz w:val="28"/>
          <w:szCs w:val="28"/>
          <w:lang w:val="ru-RU"/>
        </w:rPr>
        <w:t xml:space="preserve">1.4. Использование технологий дистанционного обучения повышает </w:t>
      </w:r>
      <w:r w:rsidRPr="00906119">
        <w:rPr>
          <w:rFonts w:ascii="Times New Roman" w:hAnsi="Times New Roman" w:cs="Times New Roman"/>
          <w:color w:val="000000"/>
          <w:spacing w:val="1"/>
          <w:w w:val="105"/>
          <w:sz w:val="28"/>
          <w:szCs w:val="28"/>
          <w:lang w:val="ru-RU"/>
        </w:rPr>
        <w:t xml:space="preserve">доступность образования, позволяет более широко и полно удовлетворять 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 xml:space="preserve">образовательные запросы граждан. Для обучающихся с ограниченными </w:t>
      </w:r>
      <w:r w:rsidRPr="00906119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  <w:lang w:val="ru-RU"/>
        </w:rPr>
        <w:t xml:space="preserve">возможностями использование дистанционных, технологий улучшает не только </w:t>
      </w:r>
      <w:r w:rsidRPr="00906119">
        <w:rPr>
          <w:rFonts w:ascii="Times New Roman" w:hAnsi="Times New Roman" w:cs="Times New Roman"/>
          <w:color w:val="000000"/>
          <w:spacing w:val="-2"/>
          <w:w w:val="105"/>
          <w:sz w:val="28"/>
          <w:szCs w:val="28"/>
          <w:lang w:val="ru-RU"/>
        </w:rPr>
        <w:t xml:space="preserve">условия обучения, но и качество жизни в целом. Образовательный процесс, реализуемый в дистанционной форме, предусматривает значительную долю </w:t>
      </w:r>
      <w:r w:rsidRPr="00906119">
        <w:rPr>
          <w:rFonts w:ascii="Times New Roman" w:hAnsi="Times New Roman" w:cs="Times New Roman"/>
          <w:color w:val="000000"/>
          <w:spacing w:val="-10"/>
          <w:w w:val="105"/>
          <w:sz w:val="28"/>
          <w:szCs w:val="28"/>
          <w:lang w:val="ru-RU"/>
        </w:rPr>
        <w:t xml:space="preserve">самостоятельных занятий обучающихся, не имеющих возможности ежедневного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 xml:space="preserve">посещения занятий; методическое и дидактическое обеспечение этого процесса </w:t>
      </w:r>
      <w:r w:rsidRPr="00906119">
        <w:rPr>
          <w:rFonts w:ascii="Times New Roman" w:hAnsi="Times New Roman" w:cs="Times New Roman"/>
          <w:color w:val="000000"/>
          <w:spacing w:val="2"/>
          <w:w w:val="105"/>
          <w:sz w:val="28"/>
          <w:szCs w:val="28"/>
          <w:lang w:val="ru-RU"/>
        </w:rPr>
        <w:t xml:space="preserve">со стороны школы, а также регулярный систематический контроль и учет 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 xml:space="preserve">знаний обучающихся. </w:t>
      </w:r>
      <w:proofErr w:type="gramStart"/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 xml:space="preserve">Дистанционная форма обучения при необходимости </w:t>
      </w:r>
      <w:r w:rsidRPr="00906119">
        <w:rPr>
          <w:rFonts w:ascii="Times New Roman" w:hAnsi="Times New Roman" w:cs="Times New Roman"/>
          <w:color w:val="000000"/>
          <w:spacing w:val="2"/>
          <w:w w:val="105"/>
          <w:sz w:val="28"/>
          <w:szCs w:val="28"/>
          <w:lang w:val="ru-RU"/>
        </w:rPr>
        <w:t xml:space="preserve">может реализовываться комплексно с традиционной, семенной и другими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формами его получения.</w:t>
      </w:r>
      <w:proofErr w:type="gramEnd"/>
    </w:p>
    <w:p w:rsidR="00373F1D" w:rsidRPr="00906119" w:rsidRDefault="00A971B7" w:rsidP="00906119">
      <w:pPr>
        <w:ind w:firstLine="504"/>
        <w:jc w:val="both"/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11"/>
          <w:w w:val="105"/>
          <w:sz w:val="28"/>
          <w:szCs w:val="28"/>
          <w:lang w:val="ru-RU"/>
        </w:rPr>
        <w:t xml:space="preserve">1.5. Главными целями применения ДОТ как важной составляющей в системе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беспрерывного образования являются:</w:t>
      </w:r>
    </w:p>
    <w:p w:rsidR="001F6F58" w:rsidRPr="00906119" w:rsidRDefault="001F6F58" w:rsidP="00906119">
      <w:pPr>
        <w:ind w:firstLine="504"/>
        <w:jc w:val="both"/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</w:pPr>
    </w:p>
    <w:p w:rsidR="001F6F58" w:rsidRPr="00906119" w:rsidRDefault="001F6F58" w:rsidP="00906119">
      <w:pPr>
        <w:spacing w:line="232" w:lineRule="auto"/>
        <w:ind w:right="72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lastRenderedPageBreak/>
        <w:t xml:space="preserve">- </w:t>
      </w:r>
      <w:r w:rsidRPr="00906119">
        <w:rPr>
          <w:rFonts w:ascii="Times New Roman" w:hAnsi="Times New Roman" w:cs="Times New Roman"/>
          <w:color w:val="000000"/>
          <w:spacing w:val="11"/>
          <w:w w:val="105"/>
          <w:sz w:val="28"/>
          <w:szCs w:val="28"/>
          <w:lang w:val="ru-RU"/>
        </w:rPr>
        <w:t xml:space="preserve">повышение качества образования </w:t>
      </w:r>
      <w:proofErr w:type="gramStart"/>
      <w:r w:rsidRPr="00906119">
        <w:rPr>
          <w:rFonts w:ascii="Times New Roman" w:hAnsi="Times New Roman" w:cs="Times New Roman"/>
          <w:color w:val="000000"/>
          <w:spacing w:val="11"/>
          <w:w w:val="105"/>
          <w:sz w:val="28"/>
          <w:szCs w:val="28"/>
          <w:lang w:val="ru-RU"/>
        </w:rPr>
        <w:t>обучающихся</w:t>
      </w:r>
      <w:proofErr w:type="gramEnd"/>
      <w:r w:rsidRPr="00906119">
        <w:rPr>
          <w:rFonts w:ascii="Times New Roman" w:hAnsi="Times New Roman" w:cs="Times New Roman"/>
          <w:color w:val="000000"/>
          <w:spacing w:val="11"/>
          <w:w w:val="105"/>
          <w:sz w:val="28"/>
          <w:szCs w:val="28"/>
          <w:lang w:val="ru-RU"/>
        </w:rPr>
        <w:t xml:space="preserve"> в соответствии с их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интересами, способностями и потребностями;</w:t>
      </w:r>
    </w:p>
    <w:p w:rsidR="001F6F58" w:rsidRPr="00906119" w:rsidRDefault="001F6F58" w:rsidP="00906119">
      <w:pPr>
        <w:spacing w:line="235" w:lineRule="auto"/>
        <w:ind w:right="72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4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4"/>
          <w:w w:val="105"/>
          <w:sz w:val="28"/>
          <w:szCs w:val="28"/>
          <w:lang w:val="ru-RU"/>
        </w:rPr>
        <w:t xml:space="preserve">предоставление </w:t>
      </w:r>
      <w:proofErr w:type="gramStart"/>
      <w:r w:rsidRPr="00906119">
        <w:rPr>
          <w:rFonts w:ascii="Times New Roman" w:hAnsi="Times New Roman" w:cs="Times New Roman"/>
          <w:color w:val="000000"/>
          <w:spacing w:val="4"/>
          <w:w w:val="105"/>
          <w:sz w:val="28"/>
          <w:szCs w:val="28"/>
          <w:lang w:val="ru-RU"/>
        </w:rPr>
        <w:t>обучающимся</w:t>
      </w:r>
      <w:proofErr w:type="gramEnd"/>
      <w:r w:rsidRPr="00906119">
        <w:rPr>
          <w:rFonts w:ascii="Times New Roman" w:hAnsi="Times New Roman" w:cs="Times New Roman"/>
          <w:color w:val="000000"/>
          <w:spacing w:val="4"/>
          <w:w w:val="105"/>
          <w:sz w:val="28"/>
          <w:szCs w:val="28"/>
          <w:lang w:val="ru-RU"/>
        </w:rPr>
        <w:t xml:space="preserve"> возможности освоения образовательных </w:t>
      </w:r>
      <w:bookmarkStart w:id="0" w:name="_GoBack"/>
      <w:bookmarkEnd w:id="0"/>
      <w:r w:rsidR="00FD587D"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>программ,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 xml:space="preserve"> непосредственно по месту жительства обучающегося или его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временного пребывания (нахождения);</w:t>
      </w:r>
    </w:p>
    <w:p w:rsidR="001F6F58" w:rsidRPr="00906119" w:rsidRDefault="001F6F58" w:rsidP="00906119">
      <w:pPr>
        <w:spacing w:line="235" w:lineRule="auto"/>
        <w:ind w:right="72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  <w:lang w:val="ru-RU"/>
        </w:rPr>
        <w:t xml:space="preserve">развитие профильного образования в рамках образовательного учреждения на </w:t>
      </w:r>
      <w:r w:rsidRPr="00906119">
        <w:rPr>
          <w:rFonts w:ascii="Times New Roman" w:hAnsi="Times New Roman" w:cs="Times New Roman"/>
          <w:color w:val="000000"/>
          <w:spacing w:val="-7"/>
          <w:w w:val="105"/>
          <w:sz w:val="28"/>
          <w:szCs w:val="28"/>
          <w:lang w:val="ru-RU"/>
        </w:rPr>
        <w:t>основе использования информационных технологии как комплекса социально</w:t>
      </w:r>
      <w:r w:rsidRPr="00906119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-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педагогических преобразований;</w:t>
      </w:r>
    </w:p>
    <w:p w:rsidR="001F6F58" w:rsidRPr="00906119" w:rsidRDefault="001F6F58" w:rsidP="00906119">
      <w:pPr>
        <w:ind w:right="72"/>
        <w:jc w:val="both"/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13"/>
          <w:w w:val="105"/>
          <w:sz w:val="28"/>
          <w:szCs w:val="28"/>
          <w:lang w:val="ru-RU"/>
        </w:rPr>
        <w:t xml:space="preserve">создание условий для более полного удовлетворения потребностей 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>обучающихся в области образования без отрыва от основной учёбы.</w:t>
      </w:r>
    </w:p>
    <w:p w:rsidR="001F6F58" w:rsidRPr="00906119" w:rsidRDefault="001F6F58" w:rsidP="00906119">
      <w:pPr>
        <w:spacing w:before="216" w:line="228" w:lineRule="auto"/>
        <w:ind w:right="72" w:firstLine="504"/>
        <w:jc w:val="both"/>
        <w:rPr>
          <w:rFonts w:ascii="Times New Roman" w:hAnsi="Times New Roman" w:cs="Times New Roman"/>
          <w:b/>
          <w:color w:val="000000"/>
          <w:spacing w:val="21"/>
          <w:w w:val="10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b/>
          <w:color w:val="000000"/>
          <w:spacing w:val="21"/>
          <w:w w:val="105"/>
          <w:sz w:val="28"/>
          <w:szCs w:val="28"/>
          <w:lang w:val="ru-RU"/>
        </w:rPr>
        <w:t xml:space="preserve">2. Организация процесса использования дистанционных </w:t>
      </w:r>
      <w:r w:rsidRPr="00906119">
        <w:rPr>
          <w:rFonts w:ascii="Times New Roman" w:hAnsi="Times New Roman" w:cs="Times New Roman"/>
          <w:b/>
          <w:color w:val="000000"/>
          <w:spacing w:val="-12"/>
          <w:w w:val="105"/>
          <w:sz w:val="28"/>
          <w:szCs w:val="28"/>
          <w:lang w:val="ru-RU"/>
        </w:rPr>
        <w:t>образовательных технологий в школе</w:t>
      </w:r>
    </w:p>
    <w:p w:rsidR="001F6F58" w:rsidRPr="00906119" w:rsidRDefault="001F6F58" w:rsidP="00906119">
      <w:pPr>
        <w:ind w:right="72" w:firstLine="50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2.1. 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 xml:space="preserve">Дополнительное обучение в дистанционной форме осуществляется как по отдельным предметам и элективным курсам, включенным в учебный план </w:t>
      </w:r>
      <w:r w:rsidRPr="00906119">
        <w:rPr>
          <w:rFonts w:ascii="Times New Roman" w:hAnsi="Times New Roman" w:cs="Times New Roman"/>
          <w:color w:val="000000"/>
          <w:spacing w:val="-8"/>
          <w:w w:val="105"/>
          <w:sz w:val="28"/>
          <w:szCs w:val="28"/>
          <w:lang w:val="ru-RU"/>
        </w:rPr>
        <w:t xml:space="preserve">школы, так и по всему комплексу предметов учебного плана. Выбор предметов 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 xml:space="preserve">изучения осуществляется обучающимися или родителями (лицами, их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заменяющими) по согласованию со школой</w:t>
      </w:r>
      <w:r w:rsidRPr="00906119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.</w:t>
      </w:r>
    </w:p>
    <w:p w:rsidR="001F6F58" w:rsidRPr="00906119" w:rsidRDefault="001F6F58" w:rsidP="00906119">
      <w:pPr>
        <w:ind w:left="72" w:right="72" w:firstLine="50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 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 xml:space="preserve">Зачисление желающих получить дополнительное обучение в дистанционной форме по отдельным предметам и элективным курсам </w:t>
      </w:r>
      <w:r w:rsidR="004046BD">
        <w:rPr>
          <w:rFonts w:ascii="Times New Roman" w:hAnsi="Times New Roman" w:cs="Times New Roman"/>
          <w:color w:val="000000"/>
          <w:spacing w:val="17"/>
          <w:w w:val="105"/>
          <w:sz w:val="28"/>
          <w:szCs w:val="28"/>
          <w:lang w:val="ru-RU"/>
        </w:rPr>
        <w:t>производится приказом директора гимназии н</w:t>
      </w:r>
      <w:r w:rsidRPr="00906119">
        <w:rPr>
          <w:rFonts w:ascii="Times New Roman" w:hAnsi="Times New Roman" w:cs="Times New Roman"/>
          <w:color w:val="000000"/>
          <w:spacing w:val="17"/>
          <w:w w:val="105"/>
          <w:sz w:val="28"/>
          <w:szCs w:val="28"/>
          <w:lang w:val="ru-RU"/>
        </w:rPr>
        <w:t xml:space="preserve">а основании заявления </w:t>
      </w:r>
      <w:r w:rsidRPr="00906119">
        <w:rPr>
          <w:rFonts w:ascii="Times New Roman" w:hAnsi="Times New Roman" w:cs="Times New Roman"/>
          <w:color w:val="000000"/>
          <w:spacing w:val="26"/>
          <w:w w:val="105"/>
          <w:sz w:val="28"/>
          <w:szCs w:val="28"/>
          <w:lang w:val="ru-RU"/>
        </w:rPr>
        <w:t>совершеннолетнего лица или родителей (лиц, их заменяющих</w:t>
      </w:r>
      <w:r w:rsidRPr="00906119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)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несовершеннолетнего лица.</w:t>
      </w:r>
    </w:p>
    <w:p w:rsidR="001F6F58" w:rsidRPr="00906119" w:rsidRDefault="001F6F58" w:rsidP="00906119">
      <w:pPr>
        <w:ind w:right="72" w:firstLine="504"/>
        <w:jc w:val="both"/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>2.3. Формы ДОТ</w:t>
      </w:r>
      <w:r w:rsidRPr="00906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>используемые в образовательном процессе, учителя</w:t>
      </w:r>
      <w:r w:rsidRPr="00906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 xml:space="preserve">предметники </w:t>
      </w:r>
      <w:proofErr w:type="gramStart"/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отражают</w:t>
      </w:r>
      <w:proofErr w:type="gramEnd"/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 xml:space="preserve"> а рабочих программах.</w:t>
      </w:r>
    </w:p>
    <w:p w:rsidR="001F6F58" w:rsidRPr="00906119" w:rsidRDefault="001F6F58" w:rsidP="00906119">
      <w:pPr>
        <w:ind w:right="72" w:firstLine="504"/>
        <w:jc w:val="both"/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18"/>
          <w:sz w:val="28"/>
          <w:szCs w:val="28"/>
          <w:lang w:val="ru-RU"/>
        </w:rPr>
        <w:t xml:space="preserve">2.4. </w:t>
      </w:r>
      <w:r w:rsidRPr="00906119">
        <w:rPr>
          <w:rFonts w:ascii="Times New Roman" w:hAnsi="Times New Roman" w:cs="Times New Roman"/>
          <w:color w:val="000000"/>
          <w:spacing w:val="18"/>
          <w:w w:val="105"/>
          <w:sz w:val="28"/>
          <w:szCs w:val="28"/>
          <w:lang w:val="ru-RU"/>
        </w:rPr>
        <w:t xml:space="preserve">В обучении с применением ДОТ используются следующие </w:t>
      </w:r>
      <w:r w:rsidRPr="00906119">
        <w:rPr>
          <w:rFonts w:ascii="Times New Roman" w:hAnsi="Times New Roman" w:cs="Times New Roman"/>
          <w:color w:val="000000"/>
          <w:spacing w:val="-10"/>
          <w:w w:val="105"/>
          <w:sz w:val="28"/>
          <w:szCs w:val="28"/>
          <w:lang w:val="ru-RU"/>
        </w:rPr>
        <w:t xml:space="preserve">организационные формы учебной деятельности: лекция, консультация, семинар, </w:t>
      </w:r>
      <w:r w:rsidRPr="00906119">
        <w:rPr>
          <w:rFonts w:ascii="Times New Roman" w:hAnsi="Times New Roman" w:cs="Times New Roman"/>
          <w:color w:val="000000"/>
          <w:spacing w:val="20"/>
          <w:w w:val="105"/>
          <w:sz w:val="28"/>
          <w:szCs w:val="28"/>
          <w:lang w:val="ru-RU"/>
        </w:rPr>
        <w:t xml:space="preserve">практическое занятие, лабораторная работа, контрольная работа, 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>самостоятельная работа, научно</w:t>
      </w:r>
      <w:r w:rsidRPr="00906119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-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>исследовательская работа.</w:t>
      </w:r>
    </w:p>
    <w:p w:rsidR="001F6F58" w:rsidRPr="00906119" w:rsidRDefault="001F6F58" w:rsidP="00906119">
      <w:pPr>
        <w:ind w:right="72" w:firstLine="50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2.5. 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 xml:space="preserve">Самостоятельная работа учащихся может включать следующие 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>организационные формы (элементы) дистанционного обучения:</w:t>
      </w:r>
    </w:p>
    <w:p w:rsidR="001F6F58" w:rsidRPr="00906119" w:rsidRDefault="001F6F58" w:rsidP="00906119">
      <w:pPr>
        <w:ind w:left="7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работа с электронным учебником;</w:t>
      </w:r>
    </w:p>
    <w:p w:rsidR="001F6F58" w:rsidRPr="00906119" w:rsidRDefault="001F6F58" w:rsidP="00906119">
      <w:pPr>
        <w:spacing w:line="232" w:lineRule="auto"/>
        <w:ind w:left="7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просмотр видео</w:t>
      </w:r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-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лекций</w:t>
      </w:r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;</w:t>
      </w:r>
    </w:p>
    <w:p w:rsidR="001F6F58" w:rsidRPr="00906119" w:rsidRDefault="001F6F58" w:rsidP="00906119">
      <w:pPr>
        <w:ind w:left="72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прослушивание аудиокассет;</w:t>
      </w:r>
    </w:p>
    <w:p w:rsidR="001F6F58" w:rsidRPr="00906119" w:rsidRDefault="001F6F58" w:rsidP="00906119">
      <w:pPr>
        <w:spacing w:line="230" w:lineRule="auto"/>
        <w:ind w:left="72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компьютерное тестирование</w:t>
      </w:r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;</w:t>
      </w:r>
    </w:p>
    <w:p w:rsidR="001F6F58" w:rsidRPr="00906119" w:rsidRDefault="001F6F58" w:rsidP="00906119">
      <w:pPr>
        <w:spacing w:line="232" w:lineRule="auto"/>
        <w:ind w:left="72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изучение печатных и других учебных и методических материалов.</w:t>
      </w:r>
    </w:p>
    <w:p w:rsidR="001F6F58" w:rsidRPr="00906119" w:rsidRDefault="001F6F58" w:rsidP="00906119">
      <w:pPr>
        <w:ind w:left="72" w:right="72" w:firstLine="504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2.6.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 xml:space="preserve">В период длительной болезни учащийся имеет возможность получать </w:t>
      </w:r>
      <w:r w:rsidRPr="00906119">
        <w:rPr>
          <w:rFonts w:ascii="Times New Roman" w:hAnsi="Times New Roman" w:cs="Times New Roman"/>
          <w:color w:val="000000"/>
          <w:spacing w:val="11"/>
          <w:w w:val="105"/>
          <w:sz w:val="28"/>
          <w:szCs w:val="28"/>
          <w:lang w:val="ru-RU"/>
        </w:rPr>
        <w:t xml:space="preserve">консультации преподавателя по соответствующей дисциплине через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 xml:space="preserve">электронный Дневник, электронную почту, программу </w:t>
      </w:r>
      <w:proofErr w:type="spellStart"/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Skype</w:t>
      </w:r>
      <w:proofErr w:type="spellEnd"/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,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 xml:space="preserve">используя для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этого все возможные каналы выхода в Интернет</w:t>
      </w:r>
      <w:r w:rsidRPr="00906119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.</w:t>
      </w:r>
    </w:p>
    <w:p w:rsidR="001F6F58" w:rsidRPr="00906119" w:rsidRDefault="001F6F58" w:rsidP="00906119">
      <w:pPr>
        <w:ind w:left="72" w:right="72" w:firstLine="50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2.7. 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 xml:space="preserve">Заместитель директора по УВР контролирует процесс использования </w:t>
      </w:r>
      <w:r w:rsidRPr="00906119">
        <w:rPr>
          <w:rFonts w:ascii="Times New Roman" w:hAnsi="Times New Roman" w:cs="Times New Roman"/>
          <w:color w:val="000000"/>
          <w:spacing w:val="-7"/>
          <w:w w:val="105"/>
          <w:sz w:val="28"/>
          <w:szCs w:val="28"/>
          <w:lang w:val="ru-RU"/>
        </w:rPr>
        <w:t xml:space="preserve">дистанционные образовательных технологий в образовательном, учреждении, </w:t>
      </w:r>
      <w:r w:rsidRPr="00906119">
        <w:rPr>
          <w:rFonts w:ascii="Times New Roman" w:hAnsi="Times New Roman" w:cs="Times New Roman"/>
          <w:color w:val="000000"/>
          <w:spacing w:val="-9"/>
          <w:w w:val="105"/>
          <w:sz w:val="28"/>
          <w:szCs w:val="28"/>
          <w:lang w:val="ru-RU"/>
        </w:rPr>
        <w:t xml:space="preserve">вносит предложения об установлении повышающего коэффициента при оплате </w:t>
      </w:r>
      <w:r w:rsidRPr="00906119">
        <w:rPr>
          <w:rFonts w:ascii="Times New Roman" w:hAnsi="Times New Roman" w:cs="Times New Roman"/>
          <w:color w:val="000000"/>
          <w:spacing w:val="5"/>
          <w:w w:val="105"/>
          <w:sz w:val="28"/>
          <w:szCs w:val="28"/>
          <w:lang w:val="ru-RU"/>
        </w:rPr>
        <w:t>труда учителей</w:t>
      </w:r>
      <w:r w:rsidRPr="00906119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>-</w:t>
      </w:r>
      <w:r w:rsidRPr="00906119">
        <w:rPr>
          <w:rFonts w:ascii="Times New Roman" w:hAnsi="Times New Roman" w:cs="Times New Roman"/>
          <w:color w:val="000000"/>
          <w:spacing w:val="5"/>
          <w:w w:val="105"/>
          <w:sz w:val="28"/>
          <w:szCs w:val="28"/>
          <w:lang w:val="ru-RU"/>
        </w:rPr>
        <w:t xml:space="preserve">предметников, которые эффективно используют ДОТ в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образовательном процессе.</w:t>
      </w:r>
    </w:p>
    <w:p w:rsidR="001F6F58" w:rsidRPr="00906119" w:rsidRDefault="001F6F58" w:rsidP="00906119">
      <w:pPr>
        <w:ind w:firstLine="504"/>
        <w:jc w:val="both"/>
        <w:rPr>
          <w:rFonts w:ascii="Times New Roman" w:hAnsi="Times New Roman" w:cs="Times New Roman"/>
          <w:color w:val="000000"/>
          <w:spacing w:val="-11"/>
          <w:w w:val="105"/>
          <w:sz w:val="28"/>
          <w:szCs w:val="28"/>
          <w:lang w:val="ru-RU"/>
        </w:rPr>
      </w:pPr>
    </w:p>
    <w:p w:rsidR="001F6F58" w:rsidRPr="00906119" w:rsidRDefault="001F6F58" w:rsidP="00906119">
      <w:pPr>
        <w:spacing w:line="235" w:lineRule="auto"/>
        <w:ind w:left="57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lastRenderedPageBreak/>
        <w:t xml:space="preserve">2.8.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Образовательное учреждение:</w:t>
      </w:r>
    </w:p>
    <w:p w:rsidR="001F6F58" w:rsidRPr="00906119" w:rsidRDefault="001F6F58" w:rsidP="00906119">
      <w:pPr>
        <w:ind w:firstLine="504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2.8.1. </w:t>
      </w:r>
      <w:r w:rsidRPr="00906119">
        <w:rPr>
          <w:rFonts w:ascii="Times New Roman" w:hAnsi="Times New Roman" w:cs="Times New Roman"/>
          <w:color w:val="000000"/>
          <w:spacing w:val="-7"/>
          <w:w w:val="105"/>
          <w:sz w:val="28"/>
          <w:szCs w:val="28"/>
          <w:lang w:val="ru-RU"/>
        </w:rPr>
        <w:t>Выявляет потребности обучающихся 1</w:t>
      </w:r>
      <w:r w:rsidRPr="00906119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-</w:t>
      </w:r>
      <w:r w:rsidRPr="00906119">
        <w:rPr>
          <w:rFonts w:ascii="Times New Roman" w:hAnsi="Times New Roman" w:cs="Times New Roman"/>
          <w:color w:val="000000"/>
          <w:spacing w:val="-7"/>
          <w:w w:val="105"/>
          <w:sz w:val="28"/>
          <w:szCs w:val="28"/>
          <w:lang w:val="ru-RU"/>
        </w:rPr>
        <w:t xml:space="preserve">11 классов в дополнительном </w:t>
      </w:r>
      <w:r w:rsidRPr="00906119">
        <w:rPr>
          <w:rFonts w:ascii="Times New Roman" w:hAnsi="Times New Roman" w:cs="Times New Roman"/>
          <w:color w:val="000000"/>
          <w:spacing w:val="7"/>
          <w:w w:val="105"/>
          <w:sz w:val="28"/>
          <w:szCs w:val="28"/>
          <w:lang w:val="ru-RU"/>
        </w:rPr>
        <w:t xml:space="preserve">дистанционном обучении с целью углубления и расширения знаний по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отдельным предметам и элективным курсам.</w:t>
      </w:r>
    </w:p>
    <w:p w:rsidR="001F6F58" w:rsidRPr="00906119" w:rsidRDefault="001F6F58" w:rsidP="00906119">
      <w:pPr>
        <w:ind w:firstLine="576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2.8.2. </w:t>
      </w:r>
      <w:r w:rsidRPr="00906119">
        <w:rPr>
          <w:rFonts w:ascii="Times New Roman" w:hAnsi="Times New Roman" w:cs="Times New Roman"/>
          <w:color w:val="000000"/>
          <w:spacing w:val="1"/>
          <w:w w:val="105"/>
          <w:sz w:val="28"/>
          <w:szCs w:val="28"/>
          <w:lang w:val="ru-RU"/>
        </w:rPr>
        <w:t>Принимает педагогическим советом решение об использовании</w:t>
      </w:r>
      <w:r w:rsidRPr="00906119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06119">
        <w:rPr>
          <w:rFonts w:ascii="Times New Roman" w:hAnsi="Times New Roman" w:cs="Times New Roman"/>
          <w:color w:val="000000"/>
          <w:spacing w:val="-2"/>
          <w:w w:val="105"/>
          <w:sz w:val="28"/>
          <w:szCs w:val="28"/>
          <w:lang w:val="ru-RU"/>
        </w:rPr>
        <w:t>дистанционных образовательных технологий в образовательном учреждении</w:t>
      </w:r>
      <w:r w:rsidRPr="00906119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906119">
        <w:rPr>
          <w:rFonts w:ascii="Times New Roman" w:hAnsi="Times New Roman" w:cs="Times New Roman"/>
          <w:color w:val="000000"/>
          <w:spacing w:val="15"/>
          <w:w w:val="105"/>
          <w:sz w:val="28"/>
          <w:szCs w:val="28"/>
          <w:lang w:val="ru-RU"/>
        </w:rPr>
        <w:t xml:space="preserve">для удовлетворения образовательных потребностей обучающихся в </w:t>
      </w:r>
      <w:r w:rsidRPr="00906119">
        <w:rPr>
          <w:rFonts w:ascii="Times New Roman" w:hAnsi="Times New Roman" w:cs="Times New Roman"/>
          <w:color w:val="000000"/>
          <w:spacing w:val="1"/>
          <w:w w:val="105"/>
          <w:sz w:val="28"/>
          <w:szCs w:val="28"/>
          <w:lang w:val="ru-RU"/>
        </w:rPr>
        <w:t xml:space="preserve">профильном обучении или углублении, расширении знаний по отдельным 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>предметам.</w:t>
      </w:r>
    </w:p>
    <w:p w:rsidR="001F6F58" w:rsidRPr="00906119" w:rsidRDefault="001F6F58" w:rsidP="00906119">
      <w:pPr>
        <w:spacing w:line="235" w:lineRule="auto"/>
        <w:ind w:firstLine="576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2.8.3. </w:t>
      </w:r>
      <w:r w:rsidRPr="00906119">
        <w:rPr>
          <w:rFonts w:ascii="Times New Roman" w:hAnsi="Times New Roman" w:cs="Times New Roman"/>
          <w:color w:val="000000"/>
          <w:spacing w:val="1"/>
          <w:w w:val="105"/>
          <w:sz w:val="28"/>
          <w:szCs w:val="28"/>
          <w:lang w:val="ru-RU"/>
        </w:rPr>
        <w:t xml:space="preserve">Включает часы дистанционного обучения в учебное расписание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обучающихся, назначает время консультаций;</w:t>
      </w:r>
    </w:p>
    <w:p w:rsidR="001F6F58" w:rsidRPr="00906119" w:rsidRDefault="001F6F58" w:rsidP="00906119">
      <w:pPr>
        <w:spacing w:line="235" w:lineRule="auto"/>
        <w:ind w:firstLine="576"/>
        <w:jc w:val="both"/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2.8.4. </w:t>
      </w:r>
      <w:r w:rsidRPr="00906119">
        <w:rPr>
          <w:rFonts w:ascii="Times New Roman" w:hAnsi="Times New Roman" w:cs="Times New Roman"/>
          <w:color w:val="000000"/>
          <w:spacing w:val="22"/>
          <w:w w:val="105"/>
          <w:sz w:val="28"/>
          <w:szCs w:val="28"/>
          <w:lang w:val="ru-RU"/>
        </w:rPr>
        <w:t xml:space="preserve">Основаниями для открытия групп для дополнительной 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 xml:space="preserve">дистанционной формы </w:t>
      </w:r>
      <w:proofErr w:type="gramStart"/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>обучения</w:t>
      </w:r>
      <w:proofErr w:type="gramEnd"/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 xml:space="preserve"> по профильным учебным предметам или для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углубления знаний по отдельным предметам являются</w:t>
      </w:r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:</w:t>
      </w:r>
    </w:p>
    <w:p w:rsidR="001F6F58" w:rsidRPr="00906119" w:rsidRDefault="001F6F58" w:rsidP="00906119">
      <w:pPr>
        <w:spacing w:line="247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</w:pPr>
      <w:proofErr w:type="gramStart"/>
      <w:r w:rsidRPr="00906119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1"/>
          <w:w w:val="105"/>
          <w:sz w:val="28"/>
          <w:szCs w:val="28"/>
          <w:lang w:val="ru-RU"/>
        </w:rPr>
        <w:t xml:space="preserve">назначение ответственного за организацию ДО из числа педагогического 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>коллектива;</w:t>
      </w:r>
      <w:proofErr w:type="gramEnd"/>
    </w:p>
    <w:p w:rsidR="001F6F58" w:rsidRPr="00906119" w:rsidRDefault="001F6F58" w:rsidP="00906119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 xml:space="preserve">назначение помощника преподавателя, который будет находиться в 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 xml:space="preserve">непосредственном очном контакте с </w:t>
      </w:r>
      <w:proofErr w:type="gramStart"/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>обучающимися</w:t>
      </w:r>
      <w:proofErr w:type="gramEnd"/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 xml:space="preserve">, оказывать им техническую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и организационную помощь, из числа педагогов школы;</w:t>
      </w:r>
    </w:p>
    <w:p w:rsidR="001F6F58" w:rsidRPr="00906119" w:rsidRDefault="001F6F58" w:rsidP="00906119">
      <w:pPr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5"/>
          <w:w w:val="105"/>
          <w:sz w:val="28"/>
          <w:szCs w:val="28"/>
          <w:lang w:val="ru-RU"/>
        </w:rPr>
        <w:t>возможность установления повышающего коэффициента оплаты труда учителям</w:t>
      </w:r>
      <w:r w:rsidR="004046BD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>-</w:t>
      </w:r>
      <w:r w:rsidRPr="00906119">
        <w:rPr>
          <w:rFonts w:ascii="Times New Roman" w:hAnsi="Times New Roman" w:cs="Times New Roman"/>
          <w:color w:val="000000"/>
          <w:spacing w:val="5"/>
          <w:w w:val="105"/>
          <w:sz w:val="28"/>
          <w:szCs w:val="28"/>
          <w:lang w:val="ru-RU"/>
        </w:rPr>
        <w:t>предметникам из стимулирующей части фонда оплаты труда</w:t>
      </w:r>
      <w:r w:rsidRPr="00906119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, 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 xml:space="preserve">осуществляющим контроль за процессом </w:t>
      </w:r>
      <w:proofErr w:type="gramStart"/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>ДО</w:t>
      </w:r>
      <w:proofErr w:type="gramEnd"/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 xml:space="preserve">, </w:t>
      </w:r>
      <w:proofErr w:type="gramStart"/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>оформление</w:t>
      </w:r>
      <w:proofErr w:type="gramEnd"/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 xml:space="preserve"> школьной </w:t>
      </w:r>
      <w:r w:rsidR="004046BD"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документации,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 xml:space="preserve"> но результатам обучения учащихся.</w:t>
      </w:r>
    </w:p>
    <w:p w:rsidR="001F6F58" w:rsidRPr="00906119" w:rsidRDefault="001F6F58" w:rsidP="00906119">
      <w:pPr>
        <w:spacing w:line="244" w:lineRule="auto"/>
        <w:ind w:right="576" w:firstLine="50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2.8.5.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Основаниями для зачисления на дистанционные курсы являются</w:t>
      </w:r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: -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личное заявление обучающегося;</w:t>
      </w:r>
    </w:p>
    <w:p w:rsidR="001F6F58" w:rsidRPr="00906119" w:rsidRDefault="001F6F58" w:rsidP="00906119">
      <w:pPr>
        <w:spacing w:line="232" w:lineRule="auto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>заявление родителей обучающегося (для учащихся 5</w:t>
      </w:r>
      <w:r w:rsidRPr="00906119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-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>9 классов);</w:t>
      </w:r>
    </w:p>
    <w:p w:rsidR="001F6F58" w:rsidRPr="00906119" w:rsidRDefault="001F6F58" w:rsidP="00906119">
      <w:pPr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-3"/>
          <w:w w:val="105"/>
          <w:sz w:val="28"/>
          <w:szCs w:val="28"/>
          <w:lang w:val="ru-RU"/>
        </w:rPr>
        <w:t>наличие учителей</w:t>
      </w:r>
      <w:r w:rsidRPr="00906119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-</w:t>
      </w:r>
      <w:r w:rsidRPr="00906119">
        <w:rPr>
          <w:rFonts w:ascii="Times New Roman" w:hAnsi="Times New Roman" w:cs="Times New Roman"/>
          <w:color w:val="000000"/>
          <w:spacing w:val="-3"/>
          <w:w w:val="105"/>
          <w:sz w:val="28"/>
          <w:szCs w:val="28"/>
          <w:lang w:val="ru-RU"/>
        </w:rPr>
        <w:t xml:space="preserve">предметников, обученных по программам по разработке </w:t>
      </w:r>
      <w:r w:rsidRPr="00906119">
        <w:rPr>
          <w:rFonts w:ascii="Times New Roman" w:hAnsi="Times New Roman" w:cs="Times New Roman"/>
          <w:color w:val="000000"/>
          <w:spacing w:val="4"/>
          <w:w w:val="105"/>
          <w:sz w:val="28"/>
          <w:szCs w:val="28"/>
          <w:lang w:val="ru-RU"/>
        </w:rPr>
        <w:t xml:space="preserve">индивидуального образовательного маршрута учащегося, осваивающего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учебный предмет с использованием ДОТ</w:t>
      </w:r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.</w:t>
      </w:r>
    </w:p>
    <w:p w:rsidR="001F6F58" w:rsidRPr="00906119" w:rsidRDefault="001F6F58" w:rsidP="00906119">
      <w:pPr>
        <w:spacing w:before="216" w:line="232" w:lineRule="auto"/>
        <w:ind w:firstLine="504"/>
        <w:jc w:val="both"/>
        <w:rPr>
          <w:rFonts w:ascii="Times New Roman" w:hAnsi="Times New Roman" w:cs="Times New Roman"/>
          <w:b/>
          <w:color w:val="000000"/>
          <w:spacing w:val="19"/>
          <w:w w:val="9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b/>
          <w:color w:val="000000"/>
          <w:spacing w:val="19"/>
          <w:w w:val="95"/>
          <w:sz w:val="28"/>
          <w:szCs w:val="28"/>
          <w:lang w:val="ru-RU"/>
        </w:rPr>
        <w:t xml:space="preserve">З. </w:t>
      </w:r>
      <w:r w:rsidRPr="00906119">
        <w:rPr>
          <w:rFonts w:ascii="Times New Roman" w:hAnsi="Times New Roman" w:cs="Times New Roman"/>
          <w:b/>
          <w:color w:val="000000"/>
          <w:spacing w:val="19"/>
          <w:w w:val="105"/>
          <w:sz w:val="28"/>
          <w:szCs w:val="28"/>
          <w:lang w:val="ru-RU"/>
        </w:rPr>
        <w:t>Технические обеспечение использования дистанционных</w:t>
      </w:r>
      <w:r w:rsidRPr="00906119">
        <w:rPr>
          <w:rFonts w:ascii="Times New Roman" w:hAnsi="Times New Roman" w:cs="Times New Roman"/>
          <w:i/>
          <w:color w:val="000000"/>
          <w:spacing w:val="19"/>
          <w:sz w:val="28"/>
          <w:szCs w:val="28"/>
          <w:lang w:val="ru-RU"/>
        </w:rPr>
        <w:t xml:space="preserve"> </w:t>
      </w:r>
      <w:r w:rsidRPr="00906119">
        <w:rPr>
          <w:rFonts w:ascii="Times New Roman" w:hAnsi="Times New Roman" w:cs="Times New Roman"/>
          <w:b/>
          <w:color w:val="000000"/>
          <w:spacing w:val="-6"/>
          <w:w w:val="105"/>
          <w:sz w:val="28"/>
          <w:szCs w:val="28"/>
          <w:lang w:val="ru-RU"/>
        </w:rPr>
        <w:t>образовательных технологий в школе</w:t>
      </w:r>
    </w:p>
    <w:p w:rsidR="001F6F58" w:rsidRPr="00906119" w:rsidRDefault="001F6F58" w:rsidP="00906119">
      <w:pPr>
        <w:ind w:firstLine="576"/>
        <w:jc w:val="both"/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3.1. </w:t>
      </w:r>
      <w:r w:rsidRPr="00906119">
        <w:rPr>
          <w:rFonts w:ascii="Times New Roman" w:hAnsi="Times New Roman" w:cs="Times New Roman"/>
          <w:color w:val="000000"/>
          <w:spacing w:val="13"/>
          <w:w w:val="105"/>
          <w:sz w:val="28"/>
          <w:szCs w:val="28"/>
          <w:lang w:val="ru-RU"/>
        </w:rPr>
        <w:t xml:space="preserve">Учебный процесс с использованием ДОТ в образовательном 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>учреждении обеспечивается следующими техническими средствами:</w:t>
      </w:r>
    </w:p>
    <w:p w:rsidR="001F6F58" w:rsidRPr="00906119" w:rsidRDefault="001F6F58" w:rsidP="00906119">
      <w:pPr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-9"/>
          <w:w w:val="105"/>
          <w:sz w:val="28"/>
          <w:szCs w:val="28"/>
          <w:lang w:val="ru-RU"/>
        </w:rPr>
        <w:t xml:space="preserve">компьютерными классами, оснащенными персональными компьютерами, </w:t>
      </w:r>
      <w:proofErr w:type="spellStart"/>
      <w:r w:rsidR="00BC670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web</w:t>
      </w:r>
      <w:proofErr w:type="spellEnd"/>
      <w:r w:rsidR="00BC6706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-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>камерами</w:t>
      </w:r>
      <w:r w:rsidRPr="00906119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, 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 xml:space="preserve">микрофонами и </w:t>
      </w:r>
      <w:proofErr w:type="spellStart"/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>звукоусилительной</w:t>
      </w:r>
      <w:proofErr w:type="spellEnd"/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 xml:space="preserve"> и проекционной аппаратурой;</w:t>
      </w:r>
    </w:p>
    <w:p w:rsidR="001F6F58" w:rsidRPr="00906119" w:rsidRDefault="001F6F58" w:rsidP="00906119">
      <w:pPr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-2"/>
          <w:w w:val="105"/>
          <w:sz w:val="28"/>
          <w:szCs w:val="28"/>
          <w:lang w:val="ru-RU"/>
        </w:rPr>
        <w:t xml:space="preserve">программным обеспечением для доступа к локальным и удаленным серверам </w:t>
      </w:r>
      <w:r w:rsidRPr="00906119">
        <w:rPr>
          <w:rFonts w:ascii="Times New Roman" w:hAnsi="Times New Roman" w:cs="Times New Roman"/>
          <w:color w:val="000000"/>
          <w:spacing w:val="-1"/>
          <w:w w:val="105"/>
          <w:sz w:val="28"/>
          <w:szCs w:val="28"/>
          <w:lang w:val="ru-RU"/>
        </w:rPr>
        <w:t xml:space="preserve">с учебной информацией и рабочими материалами для участников учебного 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>процесса:</w:t>
      </w:r>
    </w:p>
    <w:p w:rsidR="001F6F58" w:rsidRPr="00906119" w:rsidRDefault="001F6F58" w:rsidP="00906119">
      <w:pPr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9"/>
          <w:w w:val="105"/>
          <w:sz w:val="28"/>
          <w:szCs w:val="28"/>
          <w:lang w:val="ru-RU"/>
        </w:rPr>
        <w:t xml:space="preserve">локальной сетью с выходом в Интернет, с пропускной способностью 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 xml:space="preserve">достаточной для организации учебного процесса и обеспечения оперативного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доступа к учебно</w:t>
      </w:r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-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методическим ресурсам.</w:t>
      </w:r>
    </w:p>
    <w:p w:rsidR="001F6F58" w:rsidRPr="00906119" w:rsidRDefault="001F6F58" w:rsidP="00906119">
      <w:pPr>
        <w:ind w:firstLine="576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3.2. </w:t>
      </w:r>
      <w:proofErr w:type="gramStart"/>
      <w:r w:rsidRPr="00906119">
        <w:rPr>
          <w:rFonts w:ascii="Times New Roman" w:hAnsi="Times New Roman" w:cs="Times New Roman"/>
          <w:color w:val="000000"/>
          <w:spacing w:val="-1"/>
          <w:w w:val="105"/>
          <w:sz w:val="28"/>
          <w:szCs w:val="28"/>
          <w:lang w:val="ru-RU"/>
        </w:rPr>
        <w:t xml:space="preserve">Техническое обеспечение обучающегося с использованием ДОТ, в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период длительной болезни или при обучении на дому</w:t>
      </w:r>
      <w:r w:rsidRPr="00906119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:</w:t>
      </w:r>
      <w:proofErr w:type="gramEnd"/>
    </w:p>
    <w:p w:rsidR="001F6F58" w:rsidRPr="00906119" w:rsidRDefault="001F6F58" w:rsidP="00906119">
      <w:pPr>
        <w:spacing w:line="244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персональный компьютер с возможностью воспроизведения звука и видео;</w:t>
      </w:r>
    </w:p>
    <w:p w:rsidR="001F6F58" w:rsidRPr="00906119" w:rsidRDefault="001F6F58" w:rsidP="00906119">
      <w:pPr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 xml:space="preserve">стабильный канал подключении </w:t>
      </w:r>
      <w:proofErr w:type="gramStart"/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>к</w:t>
      </w:r>
      <w:proofErr w:type="gramEnd"/>
      <w:r w:rsidRPr="00906119">
        <w:rPr>
          <w:rFonts w:ascii="Times New Roman" w:hAnsi="Times New Roman" w:cs="Times New Roman"/>
          <w:color w:val="000000"/>
          <w:spacing w:val="-4"/>
          <w:w w:val="105"/>
          <w:sz w:val="28"/>
          <w:szCs w:val="28"/>
          <w:lang w:val="ru-RU"/>
        </w:rPr>
        <w:t xml:space="preserve"> Интернет;</w:t>
      </w:r>
    </w:p>
    <w:p w:rsidR="001F6F58" w:rsidRPr="00906119" w:rsidRDefault="001F6F58" w:rsidP="00906119">
      <w:pPr>
        <w:ind w:right="72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lastRenderedPageBreak/>
        <w:t xml:space="preserve">- </w:t>
      </w:r>
      <w:r w:rsidRPr="00906119">
        <w:rPr>
          <w:rFonts w:ascii="Times New Roman" w:hAnsi="Times New Roman" w:cs="Times New Roman"/>
          <w:color w:val="000000"/>
          <w:spacing w:val="2"/>
          <w:w w:val="105"/>
          <w:sz w:val="28"/>
          <w:szCs w:val="28"/>
          <w:lang w:val="ru-RU"/>
        </w:rPr>
        <w:t xml:space="preserve">программное обеспечение для доступа к удаленным серверам с учебной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информацией и рабочими материалами.</w:t>
      </w:r>
    </w:p>
    <w:p w:rsidR="001F6F58" w:rsidRPr="00906119" w:rsidRDefault="001F6F58" w:rsidP="00906119">
      <w:pPr>
        <w:numPr>
          <w:ilvl w:val="0"/>
          <w:numId w:val="1"/>
        </w:numPr>
        <w:tabs>
          <w:tab w:val="clear" w:pos="504"/>
          <w:tab w:val="decimal" w:pos="1008"/>
        </w:tabs>
        <w:spacing w:before="252"/>
        <w:ind w:left="0" w:right="72" w:firstLine="504"/>
        <w:jc w:val="both"/>
        <w:rPr>
          <w:rFonts w:ascii="Times New Roman" w:hAnsi="Times New Roman" w:cs="Times New Roman"/>
          <w:b/>
          <w:color w:val="000000"/>
          <w:w w:val="10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b/>
          <w:color w:val="000000"/>
          <w:w w:val="105"/>
          <w:sz w:val="28"/>
          <w:szCs w:val="28"/>
          <w:lang w:val="ru-RU"/>
        </w:rPr>
        <w:t xml:space="preserve">Права образовательного учреждения в рамках предоставления </w:t>
      </w:r>
      <w:proofErr w:type="gramStart"/>
      <w:r w:rsidRPr="00906119">
        <w:rPr>
          <w:rFonts w:ascii="Times New Roman" w:hAnsi="Times New Roman" w:cs="Times New Roman"/>
          <w:b/>
          <w:color w:val="000000"/>
          <w:spacing w:val="-6"/>
          <w:w w:val="105"/>
          <w:sz w:val="28"/>
          <w:szCs w:val="28"/>
          <w:lang w:val="ru-RU"/>
        </w:rPr>
        <w:t>обучающимся</w:t>
      </w:r>
      <w:proofErr w:type="gramEnd"/>
      <w:r w:rsidRPr="00906119">
        <w:rPr>
          <w:rFonts w:ascii="Times New Roman" w:hAnsi="Times New Roman" w:cs="Times New Roman"/>
          <w:b/>
          <w:color w:val="000000"/>
          <w:spacing w:val="-6"/>
          <w:w w:val="105"/>
          <w:sz w:val="28"/>
          <w:szCs w:val="28"/>
          <w:lang w:val="ru-RU"/>
        </w:rPr>
        <w:t xml:space="preserve"> обучения в форме дистанционного образования.</w:t>
      </w:r>
    </w:p>
    <w:p w:rsidR="001F6F58" w:rsidRPr="00906119" w:rsidRDefault="001F6F58" w:rsidP="00906119">
      <w:pPr>
        <w:ind w:left="504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4.1.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>Образовательное учреждение имеет право:</w:t>
      </w:r>
    </w:p>
    <w:p w:rsidR="001F6F58" w:rsidRPr="00906119" w:rsidRDefault="001F6F58" w:rsidP="00906119">
      <w:pPr>
        <w:ind w:right="7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 xml:space="preserve">использовать дистанционные образовательные технологии при всех, </w:t>
      </w:r>
      <w:r w:rsidRPr="00906119">
        <w:rPr>
          <w:rFonts w:ascii="Times New Roman" w:hAnsi="Times New Roman" w:cs="Times New Roman"/>
          <w:color w:val="000000"/>
          <w:spacing w:val="-3"/>
          <w:w w:val="105"/>
          <w:sz w:val="28"/>
          <w:szCs w:val="28"/>
          <w:lang w:val="ru-RU"/>
        </w:rPr>
        <w:t xml:space="preserve">предусмотренных законодательством РФ формах получения образования или </w:t>
      </w:r>
      <w:r w:rsidRPr="00906119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ru-RU"/>
        </w:rPr>
        <w:t xml:space="preserve">при их сочетании, при проведении различных видов учебных, лабораторных и </w:t>
      </w:r>
      <w:r w:rsidRPr="00906119">
        <w:rPr>
          <w:rFonts w:ascii="Times New Roman" w:hAnsi="Times New Roman" w:cs="Times New Roman"/>
          <w:color w:val="000000"/>
          <w:spacing w:val="-9"/>
          <w:w w:val="105"/>
          <w:sz w:val="28"/>
          <w:szCs w:val="28"/>
          <w:lang w:val="ru-RU"/>
        </w:rPr>
        <w:t xml:space="preserve">практических занятий, практик, текущего контроля, промежуточной аттестации 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>обучающихся;</w:t>
      </w:r>
    </w:p>
    <w:p w:rsidR="001F6F58" w:rsidRPr="00906119" w:rsidRDefault="001F6F58" w:rsidP="00906119">
      <w:pPr>
        <w:ind w:right="72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-7"/>
          <w:w w:val="105"/>
          <w:sz w:val="28"/>
          <w:szCs w:val="28"/>
          <w:lang w:val="ru-RU"/>
        </w:rPr>
        <w:t xml:space="preserve">использовать ДОТ при наличии руководящих и педагогических работников и </w:t>
      </w:r>
      <w:r w:rsidRPr="00906119">
        <w:rPr>
          <w:rFonts w:ascii="Times New Roman" w:hAnsi="Times New Roman" w:cs="Times New Roman"/>
          <w:color w:val="000000"/>
          <w:spacing w:val="2"/>
          <w:w w:val="105"/>
          <w:sz w:val="28"/>
          <w:szCs w:val="28"/>
          <w:lang w:val="ru-RU"/>
        </w:rPr>
        <w:t>учебно</w:t>
      </w:r>
      <w:r w:rsidR="004046BD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>-</w:t>
      </w:r>
      <w:r w:rsidRPr="00906119">
        <w:rPr>
          <w:rFonts w:ascii="Times New Roman" w:hAnsi="Times New Roman" w:cs="Times New Roman"/>
          <w:color w:val="000000"/>
          <w:spacing w:val="2"/>
          <w:w w:val="105"/>
          <w:sz w:val="28"/>
          <w:szCs w:val="28"/>
          <w:lang w:val="ru-RU"/>
        </w:rPr>
        <w:t xml:space="preserve">воспитательного персонала, имеющих соответствующий уровень </w:t>
      </w:r>
      <w:r w:rsidRPr="00906119">
        <w:rPr>
          <w:rFonts w:ascii="Times New Roman" w:hAnsi="Times New Roman" w:cs="Times New Roman"/>
          <w:color w:val="000000"/>
          <w:spacing w:val="19"/>
          <w:w w:val="105"/>
          <w:sz w:val="28"/>
          <w:szCs w:val="28"/>
          <w:lang w:val="ru-RU"/>
        </w:rPr>
        <w:t xml:space="preserve">подготовки (документ о повышении квалификации) и специально </w:t>
      </w:r>
      <w:r w:rsidRPr="00906119">
        <w:rPr>
          <w:rFonts w:ascii="Times New Roman" w:hAnsi="Times New Roman" w:cs="Times New Roman"/>
          <w:color w:val="000000"/>
          <w:spacing w:val="5"/>
          <w:w w:val="105"/>
          <w:sz w:val="28"/>
          <w:szCs w:val="28"/>
          <w:lang w:val="ru-RU"/>
        </w:rPr>
        <w:t xml:space="preserve">оборудованных помещений с соответствующей техникой, позволяющей 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>реализовывать образовательные программы с использованием ДОТ;</w:t>
      </w:r>
    </w:p>
    <w:p w:rsidR="001F6F58" w:rsidRPr="00906119" w:rsidRDefault="001F6F58" w:rsidP="00906119">
      <w:pPr>
        <w:ind w:right="72"/>
        <w:jc w:val="both"/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- </w:t>
      </w:r>
      <w:r w:rsidRPr="00906119">
        <w:rPr>
          <w:rFonts w:ascii="Times New Roman" w:hAnsi="Times New Roman" w:cs="Times New Roman"/>
          <w:color w:val="000000"/>
          <w:spacing w:val="15"/>
          <w:w w:val="105"/>
          <w:sz w:val="28"/>
          <w:szCs w:val="28"/>
          <w:lang w:val="ru-RU"/>
        </w:rPr>
        <w:t xml:space="preserve">вести учет результатов образовательного процесса и внутренний 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>документооборот.</w:t>
      </w:r>
    </w:p>
    <w:p w:rsidR="001F6F58" w:rsidRPr="00906119" w:rsidRDefault="001F6F58" w:rsidP="00906119">
      <w:pPr>
        <w:numPr>
          <w:ilvl w:val="0"/>
          <w:numId w:val="1"/>
        </w:numPr>
        <w:tabs>
          <w:tab w:val="decimal" w:pos="864"/>
        </w:tabs>
        <w:spacing w:before="288" w:line="208" w:lineRule="auto"/>
        <w:ind w:left="0" w:firstLine="504"/>
        <w:jc w:val="both"/>
        <w:rPr>
          <w:rFonts w:ascii="Times New Roman" w:hAnsi="Times New Roman" w:cs="Times New Roman"/>
          <w:b/>
          <w:color w:val="000000"/>
          <w:spacing w:val="-4"/>
          <w:w w:val="10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b/>
          <w:color w:val="000000"/>
          <w:spacing w:val="-4"/>
          <w:w w:val="105"/>
          <w:sz w:val="28"/>
          <w:szCs w:val="28"/>
          <w:lang w:val="ru-RU"/>
        </w:rPr>
        <w:t>Заключительные положения</w:t>
      </w:r>
    </w:p>
    <w:p w:rsidR="001F6F58" w:rsidRPr="00906119" w:rsidRDefault="001F6F58" w:rsidP="00906119">
      <w:pPr>
        <w:ind w:left="504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5.1. 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>Положение вступаем в силу с момента его утверждения.</w:t>
      </w:r>
    </w:p>
    <w:p w:rsidR="001F6F58" w:rsidRPr="00906119" w:rsidRDefault="001F6F58" w:rsidP="00906119">
      <w:pPr>
        <w:ind w:right="72" w:firstLine="576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</w:pPr>
      <w:r w:rsidRPr="00906119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5.2. </w:t>
      </w:r>
      <w:r w:rsidRPr="00906119">
        <w:rPr>
          <w:rFonts w:ascii="Times New Roman" w:hAnsi="Times New Roman" w:cs="Times New Roman"/>
          <w:color w:val="000000"/>
          <w:spacing w:val="7"/>
          <w:w w:val="105"/>
          <w:sz w:val="28"/>
          <w:szCs w:val="28"/>
          <w:lang w:val="ru-RU"/>
        </w:rPr>
        <w:t xml:space="preserve">Положение является локальным актом школы, в него вносятся </w:t>
      </w:r>
      <w:r w:rsidRPr="00906119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 xml:space="preserve">изменения и дополнения в соответствии с порядком, определенным Уставом </w:t>
      </w:r>
      <w:r w:rsidR="004046BD">
        <w:rPr>
          <w:rFonts w:ascii="Times New Roman" w:hAnsi="Times New Roman" w:cs="Times New Roman"/>
          <w:color w:val="000000"/>
          <w:spacing w:val="-5"/>
          <w:w w:val="105"/>
          <w:sz w:val="28"/>
          <w:szCs w:val="28"/>
          <w:lang w:val="ru-RU"/>
        </w:rPr>
        <w:t>Гимназии</w:t>
      </w:r>
      <w:r w:rsidRPr="00906119">
        <w:rPr>
          <w:rFonts w:ascii="Times New Roman" w:hAnsi="Times New Roman" w:cs="Times New Roman"/>
          <w:color w:val="000000"/>
          <w:w w:val="105"/>
          <w:sz w:val="28"/>
          <w:szCs w:val="28"/>
          <w:lang w:val="ru-RU"/>
        </w:rPr>
        <w:t>.</w:t>
      </w:r>
    </w:p>
    <w:p w:rsidR="001F6F58" w:rsidRPr="00906119" w:rsidRDefault="001F6F58" w:rsidP="00906119">
      <w:pPr>
        <w:ind w:firstLine="504"/>
        <w:jc w:val="both"/>
        <w:rPr>
          <w:rFonts w:ascii="Times New Roman" w:hAnsi="Times New Roman" w:cs="Times New Roman"/>
          <w:color w:val="000000"/>
          <w:spacing w:val="-11"/>
          <w:w w:val="105"/>
          <w:sz w:val="28"/>
          <w:szCs w:val="28"/>
          <w:lang w:val="ru-RU"/>
        </w:rPr>
      </w:pPr>
    </w:p>
    <w:sectPr w:rsidR="001F6F58" w:rsidRPr="00906119">
      <w:pgSz w:w="11918" w:h="16854"/>
      <w:pgMar w:top="1182" w:right="995" w:bottom="802" w:left="10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4168D"/>
    <w:multiLevelType w:val="multilevel"/>
    <w:tmpl w:val="9E9EA6C0"/>
    <w:lvl w:ilvl="0">
      <w:start w:val="4"/>
      <w:numFmt w:val="decimal"/>
      <w:lvlText w:val="%1."/>
      <w:lvlJc w:val="left"/>
      <w:pPr>
        <w:tabs>
          <w:tab w:val="decimal" w:pos="504"/>
        </w:tabs>
        <w:ind w:left="720"/>
      </w:pPr>
      <w:rPr>
        <w:rFonts w:ascii="Times New Roman" w:hAnsi="Times New Roman"/>
        <w:b/>
        <w:strike w:val="0"/>
        <w:color w:val="000000"/>
        <w:spacing w:val="0"/>
        <w:w w:val="105"/>
        <w:sz w:val="28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3F1D"/>
    <w:rsid w:val="001F6F58"/>
    <w:rsid w:val="00373F1D"/>
    <w:rsid w:val="004046BD"/>
    <w:rsid w:val="00906119"/>
    <w:rsid w:val="00A971B7"/>
    <w:rsid w:val="00BC1D3D"/>
    <w:rsid w:val="00BC6706"/>
    <w:rsid w:val="00FD2550"/>
    <w:rsid w:val="00FD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2019-03-15T05:45:00Z</dcterms:created>
  <dcterms:modified xsi:type="dcterms:W3CDTF">2019-12-20T18:48:00Z</dcterms:modified>
</cp:coreProperties>
</file>