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6D" w:rsidRPr="00767488" w:rsidRDefault="00AA6C6D" w:rsidP="00AA6C6D">
      <w:pPr>
        <w:spacing w:line="268" w:lineRule="auto"/>
        <w:rPr>
          <w:rFonts w:ascii="Times New Roman" w:hAnsi="Times New Roman" w:cs="Times New Roman"/>
          <w:color w:val="000000"/>
          <w:lang w:val="ru-RU"/>
        </w:rPr>
      </w:pPr>
      <w:r w:rsidRPr="00767488">
        <w:rPr>
          <w:rFonts w:ascii="Times New Roman" w:hAnsi="Times New Roman" w:cs="Times New Roman"/>
          <w:color w:val="000000"/>
          <w:lang w:val="ru-RU"/>
        </w:rPr>
        <w:t xml:space="preserve">Принято                                                                                                  </w:t>
      </w:r>
      <w:r w:rsidR="001B03B2" w:rsidRPr="00767488">
        <w:rPr>
          <w:rFonts w:ascii="Times New Roman" w:hAnsi="Times New Roman" w:cs="Times New Roman"/>
          <w:color w:val="000000"/>
          <w:lang w:val="ru-RU"/>
        </w:rPr>
        <w:t xml:space="preserve">                    </w:t>
      </w:r>
      <w:r w:rsidR="00767488" w:rsidRPr="00767488">
        <w:rPr>
          <w:rFonts w:ascii="Times New Roman" w:hAnsi="Times New Roman" w:cs="Times New Roman"/>
          <w:color w:val="000000"/>
          <w:lang w:val="ru-RU"/>
        </w:rPr>
        <w:t xml:space="preserve">           </w:t>
      </w:r>
      <w:r w:rsidR="001B03B2" w:rsidRPr="00767488"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="007B50A3">
        <w:rPr>
          <w:rFonts w:ascii="Times New Roman" w:hAnsi="Times New Roman" w:cs="Times New Roman"/>
          <w:color w:val="000000"/>
          <w:lang w:val="ru-RU"/>
        </w:rPr>
        <w:t xml:space="preserve">        </w:t>
      </w:r>
      <w:r w:rsidR="00560189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7B50A3">
        <w:rPr>
          <w:rFonts w:ascii="Times New Roman" w:hAnsi="Times New Roman" w:cs="Times New Roman"/>
          <w:color w:val="000000"/>
          <w:lang w:val="ru-RU"/>
        </w:rPr>
        <w:t xml:space="preserve">Утверждаю </w:t>
      </w:r>
    </w:p>
    <w:p w:rsidR="007B50A3" w:rsidRDefault="00AA6C6D" w:rsidP="00AA6C6D">
      <w:pPr>
        <w:spacing w:line="208" w:lineRule="auto"/>
        <w:rPr>
          <w:rFonts w:ascii="Times New Roman" w:hAnsi="Times New Roman" w:cs="Times New Roman"/>
          <w:color w:val="000000"/>
          <w:spacing w:val="-1"/>
          <w:lang w:val="ru-RU"/>
        </w:rPr>
      </w:pPr>
      <w:r w:rsidRPr="00767488">
        <w:rPr>
          <w:rFonts w:ascii="Times New Roman" w:hAnsi="Times New Roman" w:cs="Times New Roman"/>
          <w:color w:val="000000"/>
          <w:spacing w:val="-1"/>
          <w:lang w:val="ru-RU"/>
        </w:rPr>
        <w:t xml:space="preserve">на педагогическом совете школы                                                                  </w:t>
      </w:r>
      <w:r w:rsidR="00767488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</w:t>
      </w:r>
      <w:r w:rsidR="007B50A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</w:t>
      </w:r>
      <w:r w:rsidR="00560189">
        <w:rPr>
          <w:rFonts w:ascii="Times New Roman" w:hAnsi="Times New Roman" w:cs="Times New Roman"/>
          <w:color w:val="000000"/>
          <w:spacing w:val="-1"/>
          <w:lang w:val="ru-RU"/>
        </w:rPr>
        <w:t xml:space="preserve">  </w:t>
      </w:r>
      <w:r w:rsidRPr="00767488">
        <w:rPr>
          <w:rFonts w:ascii="Times New Roman" w:hAnsi="Times New Roman" w:cs="Times New Roman"/>
          <w:color w:val="000000"/>
          <w:spacing w:val="-1"/>
          <w:lang w:val="ru-RU"/>
        </w:rPr>
        <w:t xml:space="preserve">Директор МБОУ </w:t>
      </w:r>
    </w:p>
    <w:p w:rsidR="00AA6C6D" w:rsidRPr="00767488" w:rsidRDefault="00560189" w:rsidP="00AA6C6D">
      <w:pPr>
        <w:spacing w:line="208" w:lineRule="auto"/>
        <w:rPr>
          <w:rFonts w:ascii="Times New Roman" w:hAnsi="Times New Roman" w:cs="Times New Roman"/>
          <w:color w:val="000000"/>
          <w:spacing w:val="-1"/>
          <w:lang w:val="ru-RU"/>
        </w:rPr>
      </w:pPr>
      <w:r w:rsidRPr="00560189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ротокол №</w:t>
      </w:r>
      <w:r>
        <w:rPr>
          <w:rFonts w:ascii="Times New Roman" w:hAnsi="Times New Roman" w:cs="Times New Roman"/>
          <w:color w:val="000000" w:themeColor="text1"/>
          <w:u w:val="single"/>
          <w:lang w:val="ru-RU"/>
        </w:rPr>
        <w:t xml:space="preserve">           </w:t>
      </w:r>
      <w:r w:rsidRPr="00560189">
        <w:rPr>
          <w:rFonts w:ascii="Times New Roman" w:hAnsi="Times New Roman" w:cs="Times New Roman"/>
          <w:lang w:val="ru-RU"/>
        </w:rPr>
        <w:t xml:space="preserve"> от</w:t>
      </w:r>
      <w:r>
        <w:rPr>
          <w:rFonts w:ascii="Times New Roman" w:hAnsi="Times New Roman" w:cs="Times New Roman"/>
          <w:u w:val="single"/>
          <w:lang w:val="ru-RU"/>
        </w:rPr>
        <w:t xml:space="preserve">                             </w:t>
      </w:r>
      <w:r w:rsidR="007B50A3" w:rsidRPr="00560189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   </w:t>
      </w:r>
      <w:r w:rsidRPr="00560189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</w:t>
      </w:r>
      <w:r w:rsidR="007B50A3" w:rsidRPr="00767488">
        <w:rPr>
          <w:rFonts w:ascii="Times New Roman" w:hAnsi="Times New Roman" w:cs="Times New Roman"/>
          <w:color w:val="000000"/>
          <w:spacing w:val="-1"/>
          <w:lang w:val="ru-RU"/>
        </w:rPr>
        <w:t>«</w:t>
      </w:r>
      <w:r w:rsidR="007B50A3">
        <w:rPr>
          <w:rFonts w:ascii="Times New Roman" w:hAnsi="Times New Roman" w:cs="Times New Roman"/>
          <w:color w:val="000000"/>
          <w:spacing w:val="-1"/>
          <w:lang w:val="ru-RU"/>
        </w:rPr>
        <w:t xml:space="preserve">Каспийская гимназия </w:t>
      </w:r>
      <w:r w:rsidR="007B50A3" w:rsidRPr="00767488">
        <w:rPr>
          <w:rFonts w:ascii="Times New Roman" w:hAnsi="Times New Roman" w:cs="Times New Roman"/>
          <w:color w:val="000000"/>
          <w:spacing w:val="-1"/>
          <w:lang w:val="ru-RU"/>
        </w:rPr>
        <w:t xml:space="preserve"> №11»</w:t>
      </w:r>
      <w:r w:rsidR="007B50A3">
        <w:rPr>
          <w:rFonts w:ascii="Times New Roman" w:hAnsi="Times New Roman" w:cs="Times New Roman"/>
          <w:color w:val="000000"/>
          <w:spacing w:val="-1"/>
          <w:lang w:val="ru-RU"/>
        </w:rPr>
        <w:t xml:space="preserve">                                                                                                       </w:t>
      </w:r>
    </w:p>
    <w:p w:rsidR="007B50A3" w:rsidRPr="00767488" w:rsidRDefault="007B50A3" w:rsidP="007B50A3">
      <w:pPr>
        <w:spacing w:line="208" w:lineRule="auto"/>
        <w:rPr>
          <w:rFonts w:ascii="Times New Roman" w:hAnsi="Times New Roman" w:cs="Times New Roman"/>
          <w:color w:val="000000"/>
          <w:spacing w:val="-1"/>
          <w:lang w:val="ru-RU"/>
        </w:rPr>
      </w:pPr>
      <w:r w:rsidRPr="00767488">
        <w:rPr>
          <w:rFonts w:ascii="Times New Roman" w:hAnsi="Times New Roman" w:cs="Times New Roman"/>
          <w:color w:val="000000"/>
          <w:spacing w:val="-13"/>
          <w:lang w:val="ru-RU"/>
        </w:rPr>
        <w:t>Председатель совета</w:t>
      </w:r>
      <w:r>
        <w:rPr>
          <w:rFonts w:ascii="Times New Roman" w:hAnsi="Times New Roman" w:cs="Times New Roman"/>
          <w:color w:val="000000"/>
          <w:spacing w:val="-13"/>
          <w:lang w:val="ru-RU"/>
        </w:rPr>
        <w:t xml:space="preserve">______________                                                                                               </w:t>
      </w:r>
      <w:r w:rsidR="00560189">
        <w:rPr>
          <w:rFonts w:ascii="Times New Roman" w:hAnsi="Times New Roman" w:cs="Times New Roman"/>
          <w:color w:val="000000"/>
          <w:spacing w:val="-13"/>
          <w:lang w:val="ru-RU"/>
        </w:rPr>
        <w:t xml:space="preserve">     </w:t>
      </w:r>
      <w:r>
        <w:rPr>
          <w:lang w:val="ru-RU"/>
        </w:rPr>
        <w:t>___________</w:t>
      </w:r>
      <w:r w:rsidRPr="00767488">
        <w:rPr>
          <w:rFonts w:ascii="Times New Roman" w:hAnsi="Times New Roman" w:cs="Times New Roman"/>
          <w:lang w:val="ru-RU"/>
        </w:rPr>
        <w:t>Ж. У. Тагирова</w:t>
      </w:r>
    </w:p>
    <w:p w:rsidR="00AA6C6D" w:rsidRPr="00767488" w:rsidRDefault="00AA6C6D" w:rsidP="00767488">
      <w:pPr>
        <w:rPr>
          <w:lang w:val="ru-RU"/>
        </w:rPr>
      </w:pPr>
      <w:r w:rsidRPr="00767488">
        <w:rPr>
          <w:lang w:val="ru-RU"/>
        </w:rPr>
        <w:t xml:space="preserve">         </w:t>
      </w:r>
      <w:r w:rsidR="00767488">
        <w:rPr>
          <w:lang w:val="ru-RU"/>
        </w:rPr>
        <w:t xml:space="preserve">                                                                      </w:t>
      </w:r>
    </w:p>
    <w:p w:rsidR="00AA6C6D" w:rsidRPr="00767488" w:rsidRDefault="00AA6C6D">
      <w:pPr>
        <w:ind w:left="720"/>
        <w:rPr>
          <w:rFonts w:ascii="Arial" w:hAnsi="Arial"/>
          <w:color w:val="000000"/>
          <w:spacing w:val="4"/>
          <w:lang w:val="ru-RU"/>
        </w:rPr>
      </w:pPr>
    </w:p>
    <w:p w:rsidR="00AA6C6D" w:rsidRDefault="00AA6C6D" w:rsidP="00AA6C6D">
      <w:pPr>
        <w:spacing w:line="276" w:lineRule="auto"/>
        <w:ind w:left="216"/>
        <w:jc w:val="center"/>
        <w:rPr>
          <w:rFonts w:ascii="Courier New" w:hAnsi="Courier New"/>
          <w:color w:val="000000"/>
          <w:spacing w:val="23"/>
          <w:sz w:val="26"/>
          <w:lang w:val="ru-RU"/>
        </w:rPr>
      </w:pPr>
    </w:p>
    <w:p w:rsidR="00AA6C6D" w:rsidRPr="00E808F4" w:rsidRDefault="00AA6C6D" w:rsidP="00AA6C6D">
      <w:pPr>
        <w:spacing w:line="276" w:lineRule="auto"/>
        <w:ind w:left="216"/>
        <w:jc w:val="center"/>
        <w:rPr>
          <w:rFonts w:ascii="Times New Roman" w:hAnsi="Times New Roman" w:cs="Times New Roman"/>
          <w:b/>
          <w:color w:val="000000"/>
          <w:spacing w:val="19"/>
          <w:lang w:val="ru-RU"/>
        </w:rPr>
      </w:pPr>
      <w:r w:rsidRPr="00E808F4">
        <w:rPr>
          <w:rFonts w:ascii="Times New Roman" w:hAnsi="Times New Roman" w:cs="Times New Roman"/>
          <w:b/>
          <w:color w:val="000000"/>
          <w:spacing w:val="23"/>
          <w:lang w:val="ru-RU"/>
        </w:rPr>
        <w:t>ПОЛОЖЕНИЕ</w:t>
      </w:r>
      <w:r w:rsidRPr="00E808F4">
        <w:rPr>
          <w:rFonts w:ascii="Times New Roman" w:hAnsi="Times New Roman" w:cs="Times New Roman"/>
          <w:b/>
          <w:color w:val="000000"/>
          <w:spacing w:val="19"/>
          <w:lang w:val="ru-RU"/>
        </w:rPr>
        <w:t xml:space="preserve"> </w:t>
      </w:r>
    </w:p>
    <w:p w:rsidR="00AA6C6D" w:rsidRPr="00E808F4" w:rsidRDefault="00AA6C6D" w:rsidP="00AA6C6D">
      <w:pPr>
        <w:spacing w:line="276" w:lineRule="auto"/>
        <w:ind w:left="216"/>
        <w:jc w:val="center"/>
        <w:rPr>
          <w:rFonts w:ascii="Times New Roman" w:hAnsi="Times New Roman" w:cs="Times New Roman"/>
          <w:b/>
          <w:color w:val="000000"/>
          <w:spacing w:val="19"/>
          <w:lang w:val="ru-RU"/>
        </w:rPr>
      </w:pPr>
      <w:r w:rsidRPr="00E808F4">
        <w:rPr>
          <w:rFonts w:ascii="Times New Roman" w:hAnsi="Times New Roman" w:cs="Times New Roman"/>
          <w:b/>
          <w:color w:val="000000"/>
          <w:spacing w:val="19"/>
          <w:lang w:val="ru-RU"/>
        </w:rPr>
        <w:t xml:space="preserve">О ФОРМАХ, ПЕРИОДИЧНОСТИ И ПОРЯДКЕ </w:t>
      </w:r>
      <w:r w:rsidRPr="00E808F4">
        <w:rPr>
          <w:rFonts w:ascii="Times New Roman" w:hAnsi="Times New Roman" w:cs="Times New Roman"/>
          <w:b/>
          <w:color w:val="000000"/>
          <w:spacing w:val="19"/>
          <w:lang w:val="ru-RU"/>
        </w:rPr>
        <w:br/>
      </w:r>
      <w:r w:rsidRPr="00E808F4">
        <w:rPr>
          <w:rFonts w:ascii="Times New Roman" w:hAnsi="Times New Roman" w:cs="Times New Roman"/>
          <w:b/>
          <w:color w:val="000000"/>
          <w:spacing w:val="26"/>
          <w:lang w:val="ru-RU"/>
        </w:rPr>
        <w:t>ТЕКУЩЕГО КОНТРОЛЯ УСПЕВАЕМОСТИ И ПРОМЕЖУТОЧНОЙ АТТЕСТАЦИИ</w:t>
      </w:r>
      <w:r w:rsidR="00E808F4">
        <w:rPr>
          <w:rFonts w:ascii="Times New Roman" w:hAnsi="Times New Roman" w:cs="Times New Roman"/>
          <w:b/>
          <w:color w:val="000000"/>
          <w:spacing w:val="26"/>
          <w:lang w:val="ru-RU"/>
        </w:rPr>
        <w:t xml:space="preserve"> </w:t>
      </w:r>
      <w:r w:rsidRPr="00E808F4">
        <w:rPr>
          <w:rFonts w:ascii="Times New Roman" w:hAnsi="Times New Roman" w:cs="Times New Roman"/>
          <w:b/>
          <w:color w:val="000000"/>
          <w:spacing w:val="26"/>
          <w:lang w:val="ru-RU"/>
        </w:rPr>
        <w:t xml:space="preserve">ОБУЧАЮЩИХСЯ </w:t>
      </w:r>
      <w:r w:rsidR="001B03B2" w:rsidRPr="00E808F4">
        <w:rPr>
          <w:rFonts w:ascii="Times New Roman" w:hAnsi="Times New Roman" w:cs="Times New Roman"/>
          <w:b/>
          <w:color w:val="000000"/>
          <w:spacing w:val="26"/>
          <w:lang w:val="ru-RU"/>
        </w:rPr>
        <w:t>МБОУ «</w:t>
      </w:r>
      <w:r w:rsidR="007B50A3">
        <w:rPr>
          <w:rFonts w:ascii="Times New Roman" w:hAnsi="Times New Roman" w:cs="Times New Roman"/>
          <w:b/>
          <w:color w:val="000000"/>
          <w:spacing w:val="26"/>
          <w:lang w:val="ru-RU"/>
        </w:rPr>
        <w:t>КАСПИЙСКАЯ ГИМНАЗИЯ</w:t>
      </w:r>
      <w:r w:rsidR="007B50A3" w:rsidRPr="00E808F4">
        <w:rPr>
          <w:rFonts w:ascii="Times New Roman" w:hAnsi="Times New Roman" w:cs="Times New Roman"/>
          <w:b/>
          <w:color w:val="000000"/>
          <w:spacing w:val="26"/>
          <w:lang w:val="ru-RU"/>
        </w:rPr>
        <w:t xml:space="preserve"> </w:t>
      </w:r>
      <w:r w:rsidR="001B03B2" w:rsidRPr="00E808F4">
        <w:rPr>
          <w:rFonts w:ascii="Times New Roman" w:hAnsi="Times New Roman" w:cs="Times New Roman"/>
          <w:b/>
          <w:color w:val="000000"/>
          <w:spacing w:val="26"/>
          <w:lang w:val="ru-RU"/>
        </w:rPr>
        <w:t>№11»</w:t>
      </w:r>
    </w:p>
    <w:p w:rsidR="00AA6C6D" w:rsidRPr="00E808F4" w:rsidRDefault="00AA6C6D" w:rsidP="00AA6C6D">
      <w:pPr>
        <w:spacing w:line="204" w:lineRule="auto"/>
        <w:ind w:left="4104"/>
        <w:rPr>
          <w:rFonts w:ascii="Courier New" w:hAnsi="Courier New"/>
          <w:b/>
          <w:color w:val="000000"/>
          <w:spacing w:val="23"/>
          <w:lang w:val="ru-RU"/>
        </w:rPr>
      </w:pPr>
    </w:p>
    <w:p w:rsidR="00AA6C6D" w:rsidRDefault="00AA6C6D" w:rsidP="00244150">
      <w:pPr>
        <w:ind w:left="4176"/>
        <w:rPr>
          <w:rFonts w:ascii="Arial" w:hAnsi="Arial"/>
          <w:color w:val="000000"/>
          <w:spacing w:val="6"/>
          <w:sz w:val="21"/>
          <w:lang w:val="ru-RU"/>
        </w:rPr>
      </w:pPr>
    </w:p>
    <w:p w:rsidR="001B03B2" w:rsidRPr="00E808F4" w:rsidRDefault="00244150" w:rsidP="001B03B2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8F4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767488" w:rsidRDefault="00244150" w:rsidP="00CC01FA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8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 формах, периодичности и порядке текущего</w:t>
      </w:r>
      <w:r w:rsidR="001B03B2"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контроля успеваемости и промежуточной </w:t>
      </w:r>
      <w:r w:rsidR="00D71A4A" w:rsidRPr="00767488">
        <w:rPr>
          <w:rFonts w:ascii="Times New Roman" w:hAnsi="Times New Roman" w:cs="Times New Roman"/>
          <w:sz w:val="24"/>
          <w:szCs w:val="24"/>
          <w:lang w:val="ru-RU"/>
        </w:rPr>
        <w:t>аттестации,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</w:t>
      </w:r>
      <w:r w:rsidR="00D71A4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бюджетного </w:t>
      </w:r>
      <w:r w:rsidR="001B03B2"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обще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>образовательно</w:t>
      </w:r>
      <w:r w:rsidR="001B03B2"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 </w:t>
      </w:r>
      <w:r w:rsidR="001B03B2" w:rsidRPr="0076748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B50A3">
        <w:rPr>
          <w:rFonts w:ascii="Times New Roman" w:hAnsi="Times New Roman" w:cs="Times New Roman"/>
          <w:sz w:val="24"/>
          <w:szCs w:val="24"/>
          <w:lang w:val="ru-RU"/>
        </w:rPr>
        <w:t xml:space="preserve">Каспийская гимназия </w:t>
      </w:r>
      <w:r w:rsidR="001B03B2" w:rsidRPr="00767488">
        <w:rPr>
          <w:rFonts w:ascii="Times New Roman" w:hAnsi="Times New Roman" w:cs="Times New Roman"/>
          <w:sz w:val="24"/>
          <w:szCs w:val="24"/>
          <w:lang w:val="ru-RU"/>
        </w:rPr>
        <w:t>№11»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7B50A3">
        <w:rPr>
          <w:rFonts w:ascii="Times New Roman" w:hAnsi="Times New Roman" w:cs="Times New Roman"/>
          <w:sz w:val="24"/>
          <w:szCs w:val="24"/>
          <w:lang w:val="ru-RU"/>
        </w:rPr>
        <w:t>Гимназия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или Учреждение),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носителях»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а также порядок </w:t>
      </w:r>
      <w:r w:rsidR="00251B78">
        <w:rPr>
          <w:rFonts w:ascii="Times New Roman" w:hAnsi="Times New Roman" w:cs="Times New Roman"/>
          <w:sz w:val="24"/>
          <w:szCs w:val="24"/>
          <w:lang w:val="ru-RU"/>
        </w:rPr>
        <w:t>хранения в архивах информации об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этих результатах на бумажных и электронных носителях.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767488" w:rsidRDefault="00244150" w:rsidP="00CC01FA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8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Федеральным законом от 29</w:t>
      </w:r>
      <w:r w:rsidR="00767488"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декабря 2012 г. </w:t>
      </w:r>
      <w:r w:rsidRPr="00767488">
        <w:rPr>
          <w:rFonts w:ascii="Times New Roman" w:hAnsi="Times New Roman" w:cs="Times New Roman"/>
          <w:sz w:val="24"/>
          <w:szCs w:val="24"/>
        </w:rPr>
        <w:t>N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Федерации", нормативно-правовыми актами, регулирующими государственную (итоговую) аттестацию выпускников 9 и 11 классов, Уставом школы и регламентирует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767488" w:rsidRDefault="00244150" w:rsidP="00CC01FA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7488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- это любой вид аттестации обучающихся во всех</w:t>
      </w:r>
      <w:r w:rsidR="007674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7488">
        <w:rPr>
          <w:rFonts w:ascii="Times New Roman" w:hAnsi="Times New Roman" w:cs="Times New Roman"/>
          <w:sz w:val="24"/>
          <w:szCs w:val="24"/>
          <w:lang w:val="ru-RU"/>
        </w:rPr>
        <w:t>классах, кроме государственной (итоговой) аттестации, проводимой в выпускных 9-х, 11-</w:t>
      </w:r>
      <w:r w:rsidR="00767488" w:rsidRPr="00767488">
        <w:rPr>
          <w:rFonts w:ascii="Times New Roman" w:hAnsi="Times New Roman" w:cs="Times New Roman"/>
          <w:sz w:val="24"/>
          <w:szCs w:val="24"/>
          <w:lang w:val="ru-RU"/>
        </w:rPr>
        <w:t>х классах.</w:t>
      </w:r>
    </w:p>
    <w:p w:rsidR="00244150" w:rsidRPr="00767488" w:rsidRDefault="00CC01FA" w:rsidP="00767488">
      <w:pPr>
        <w:pStyle w:val="a5"/>
        <w:numPr>
          <w:ilvl w:val="1"/>
          <w:numId w:val="18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4150" w:rsidRPr="00767488">
        <w:rPr>
          <w:rFonts w:ascii="Times New Roman" w:hAnsi="Times New Roman" w:cs="Times New Roman"/>
          <w:sz w:val="24"/>
          <w:szCs w:val="24"/>
          <w:lang w:val="ru-RU"/>
        </w:rPr>
        <w:t>Целью аттестации являются:</w:t>
      </w:r>
    </w:p>
    <w:p w:rsidR="00244150" w:rsidRPr="00CC01FA" w:rsidRDefault="00244150" w:rsidP="00CC01F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44150" w:rsidRPr="00251B78" w:rsidRDefault="00244150" w:rsidP="00CC01F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44150" w:rsidRPr="00251B78" w:rsidRDefault="00244150" w:rsidP="00CC01F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соотнесение этого уровня с требованиями государственного образовательного стандарта;</w:t>
      </w:r>
    </w:p>
    <w:p w:rsidR="00767488" w:rsidRPr="00CC01FA" w:rsidRDefault="00244150" w:rsidP="00CC01FA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контроль выполнения учебных программ и календарно - тематического графика изучения учебных предметов.</w:t>
      </w:r>
    </w:p>
    <w:p w:rsidR="00244150" w:rsidRPr="00767488" w:rsidRDefault="00CC01FA" w:rsidP="00767488">
      <w:pPr>
        <w:pStyle w:val="a5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4150" w:rsidRPr="00767488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в Учреждении подразделяется на:</w:t>
      </w:r>
    </w:p>
    <w:p w:rsidR="00244150" w:rsidRPr="00251B78" w:rsidRDefault="00244150" w:rsidP="00CC01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годовую аттестацию - оценку качества усвоения всего объёма содержания учебного предмета за учебный год;</w:t>
      </w:r>
    </w:p>
    <w:p w:rsidR="00CC01FA" w:rsidRDefault="00244150" w:rsidP="00CC01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четвертную и полугодовую аттестацию -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CC01FA" w:rsidRDefault="00244150" w:rsidP="00CC01FA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текущую аттестацию - оценку качества усвоен</w:t>
      </w:r>
      <w:r w:rsidR="00CC01FA" w:rsidRPr="00CC01FA">
        <w:rPr>
          <w:rFonts w:ascii="Times New Roman" w:hAnsi="Times New Roman" w:cs="Times New Roman"/>
          <w:sz w:val="24"/>
          <w:szCs w:val="24"/>
          <w:lang w:val="ru-RU"/>
        </w:rPr>
        <w:t>ия содержания компонентов каков-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либо части (темы) конкретного учебного предмета в процессе его изучения обучающимися.</w:t>
      </w:r>
    </w:p>
    <w:p w:rsidR="00CC01FA" w:rsidRDefault="00244150" w:rsidP="00E808F4">
      <w:pPr>
        <w:pStyle w:val="a5"/>
        <w:numPr>
          <w:ilvl w:val="1"/>
          <w:numId w:val="18"/>
        </w:numPr>
        <w:tabs>
          <w:tab w:val="left" w:pos="567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При проведении контроля качества освоения содержания учебных</w:t>
      </w:r>
      <w:r w:rsidR="00CC01FA"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CC01FA"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обучающихся могут использоваться информационно - коммуникационные технологии.</w:t>
      </w:r>
    </w:p>
    <w:p w:rsidR="00CC01FA" w:rsidRDefault="00244150" w:rsidP="00E808F4">
      <w:pPr>
        <w:pStyle w:val="a5"/>
        <w:numPr>
          <w:ilvl w:val="1"/>
          <w:numId w:val="18"/>
        </w:numPr>
        <w:tabs>
          <w:tab w:val="left" w:pos="567"/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соответствии с Уставом Учреждения при промежуточной аттестации учащихся </w:t>
      </w:r>
      <w:r w:rsidR="00CC01FA"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пятибалльная система оценивания в виде отметки (в баллах).</w:t>
      </w:r>
    </w:p>
    <w:p w:rsidR="00CC01FA" w:rsidRDefault="00244150" w:rsidP="00E808F4">
      <w:pPr>
        <w:pStyle w:val="a5"/>
        <w:numPr>
          <w:ilvl w:val="1"/>
          <w:numId w:val="18"/>
        </w:numPr>
        <w:tabs>
          <w:tab w:val="left" w:pos="709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Успешное прохождение обучающихся промежуточной аттестации является основанием для перевода в следующий класс, продолжения обучения в классах и допуска учащихся 9-х и 11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х классов к государственной (итоговой) аттестации. Решения по данным вопросам принимаются педагогическим советом </w:t>
      </w:r>
      <w:r w:rsidR="007B50A3">
        <w:rPr>
          <w:rFonts w:ascii="Times New Roman" w:hAnsi="Times New Roman" w:cs="Times New Roman"/>
          <w:sz w:val="24"/>
          <w:szCs w:val="24"/>
          <w:lang w:val="ru-RU"/>
        </w:rPr>
        <w:t>гимназии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4150" w:rsidRDefault="00244150" w:rsidP="00E808F4">
      <w:pPr>
        <w:pStyle w:val="a5"/>
        <w:numPr>
          <w:ilvl w:val="1"/>
          <w:numId w:val="18"/>
        </w:numPr>
        <w:tabs>
          <w:tab w:val="left" w:pos="709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E808F4" w:rsidRPr="00CC01FA" w:rsidRDefault="00E808F4" w:rsidP="00E808F4">
      <w:pPr>
        <w:pStyle w:val="a5"/>
        <w:tabs>
          <w:tab w:val="left" w:pos="709"/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150" w:rsidRPr="00E808F4" w:rsidRDefault="00244150" w:rsidP="00E808F4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08F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E808F4">
        <w:rPr>
          <w:rFonts w:ascii="Times New Roman" w:hAnsi="Times New Roman" w:cs="Times New Roman"/>
          <w:b/>
          <w:sz w:val="24"/>
          <w:szCs w:val="24"/>
          <w:lang w:val="ru-RU"/>
        </w:rPr>
        <w:tab/>
        <w:t>Содержание, формы и порядок проведения текущего контроля успеваемости</w:t>
      </w:r>
      <w:r w:rsidR="00E808F4" w:rsidRPr="00E808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08F4">
        <w:rPr>
          <w:rFonts w:ascii="Times New Roman" w:hAnsi="Times New Roman" w:cs="Times New Roman"/>
          <w:b/>
          <w:sz w:val="24"/>
          <w:szCs w:val="24"/>
          <w:lang w:val="ru-RU"/>
        </w:rPr>
        <w:t>учащихся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Текущий контроль успеваемости учащихся проводится в течение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Порядок, формы, периодичность, количество обязательных мероприятий при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программ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учителя.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Формы текущего контроля успеваемости - оценка устного ответа учащегося, его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учащихся, при необходимости оказывают методическую помощь учителю в его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проведении.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Текущий контроль успеваемости учащихся 1 класса в течение учебного года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качественно, без фиксации достижений учащихся в классном журнале в виде отметок по пятибалльной системе.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Допускается словесная объяснительная оценка.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Успеваемость всех учащихся 2-11 классов Учреждения подлежит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текущему контролю в виде отметок по пятибалльной системе.</w:t>
      </w:r>
    </w:p>
    <w:p w:rsid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Оценка устного ответа учащегося при текущем контроле успеваемости выставляется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в классный журнал в виде отметки по 5-балльной сис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>теме в ходе или в конце урока.</w:t>
      </w:r>
    </w:p>
    <w:p w:rsidR="00244150" w:rsidRPr="00CC01FA" w:rsidRDefault="00CC01FA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2.6. </w:t>
      </w:r>
      <w:r w:rsidR="00244150" w:rsidRPr="00CC01FA">
        <w:rPr>
          <w:rFonts w:ascii="Times New Roman" w:hAnsi="Times New Roman" w:cs="Times New Roman"/>
          <w:sz w:val="24"/>
          <w:szCs w:val="24"/>
          <w:lang w:val="ru-RU"/>
        </w:rPr>
        <w:t>Письменные, самостоятельные, контрольные и другие виды работ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учащихся оцениваются по 5-балльной системе. 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За сочинение и диктант с грамматическим заданием выставляются в классный журнал 2 отметки.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2.7.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В ходе текущего контроля успеваемости педагог не может оценить работу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2.8.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ab/>
        <w:t>Отметка за выполненную письменную работу заносится в электронный журнал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класса к следующему уроку, за исключением отметок за домашнее сочинение в 5-11-х классах по русскому языку и литературе (они заносятся в электронный журнал не позднее чем через 3 дня после даты проведения).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2.9.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  <w:t>Успеваемость обучающихся, занимающихся по индивидуальному учебному плану,</w:t>
      </w:r>
    </w:p>
    <w:p w:rsidR="00244150" w:rsidRPr="00CC01FA" w:rsidRDefault="00244150" w:rsidP="00CC01FA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2.10.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От текущего контроля успеваемости освобождаются обучающихся,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получающие образование в форме семейного образования. В соответствии с ст. 17 Закона «Об образовании» образование может быть получено вне организаций, осуществляющих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образовательную деятельность (в форме семейного образования и самообразования).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lastRenderedPageBreak/>
        <w:t>2.11.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Обучение в форме семейного образования и самообразования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Допускается сочетание различных форм получения образования и форм обучения.</w:t>
      </w:r>
    </w:p>
    <w:p w:rsidR="00244150" w:rsidRPr="00CC01FA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2.12.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Формы получения образования и формы обучения по основной</w:t>
      </w:r>
      <w:r w:rsidR="00CC01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01FA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2.13.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  <w:t>Обучающимся предоставляются академические права на:</w:t>
      </w:r>
    </w:p>
    <w:p w:rsidR="00244150" w:rsidRPr="00CC01FA" w:rsidRDefault="00244150" w:rsidP="00CC01FA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244150" w:rsidRPr="00CC01FA" w:rsidRDefault="00244150" w:rsidP="00CC01FA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244150" w:rsidRPr="00CC01FA" w:rsidRDefault="00244150" w:rsidP="00CC01FA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1FA">
        <w:rPr>
          <w:rFonts w:ascii="Times New Roman" w:hAnsi="Times New Roman" w:cs="Times New Roman"/>
          <w:sz w:val="24"/>
          <w:szCs w:val="24"/>
          <w:lang w:val="ru-RU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EB3F92" w:rsidRDefault="00EB3F92" w:rsidP="00EB3F9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44150" w:rsidRPr="00EB3F92" w:rsidRDefault="00244150" w:rsidP="00EB3F92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З. Содержание, формы и порядок проведения четвертной, полугодовой промежуточной</w:t>
      </w:r>
      <w:r w:rsidR="00EB3F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аттестации</w:t>
      </w:r>
    </w:p>
    <w:p w:rsidR="00244150" w:rsidRPr="00EB3F92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Четвертная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(2-9 кл.), полугодовая (10-11 кл.)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>аттестация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1B78">
        <w:rPr>
          <w:rFonts w:ascii="Times New Roman" w:hAnsi="Times New Roman" w:cs="Times New Roman"/>
          <w:sz w:val="24"/>
          <w:szCs w:val="24"/>
          <w:lang w:val="ru-RU"/>
        </w:rPr>
        <w:t>обучающихся ОУ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244150" w:rsidRPr="00EB3F92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Отметка учащегося за четверть, полугодие выставляется на основе результатов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>текущего контроля успеваемости, с учетом результатов письменных контрольных работ.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При этом в случае спорной отметки, решающим показателем при выставлении четвертной или годовой отметки являются отметки, полученные обучающимся при выполнении контрольных работ.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Четвертная (полугодовая) отметка по предмету может быть пересмотрена в случае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 xml:space="preserve">несогласия с ней обучающихся или их родителей. Для пересмотра на основании письменного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br/>
        <w:t>заявления родителей приказом по школе создаётся комиссия из трёх человек, которая в форме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>зачета или собеседования в присутствии родителей обучающегося определяет соответствие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 xml:space="preserve">выставленной отметки по предмету фактическому уровню освоенности знаний, сформированности умений и навыков.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При этом определяющими при спорной оценке является показатели по контрольным работам. Решение комиссии оформляется протоколом и является окончательным. Протокол хранится в личном деле обучающегося</w:t>
      </w:r>
    </w:p>
    <w:p w:rsidR="00244150" w:rsidRPr="00251B78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Отметка выставляется при наличии 3-х и более текущих отметок за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соответствующий период.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Полугодовые отметки выставляются при наличии 5-ти и более текущих отметок за соответствующий период.</w:t>
      </w:r>
    </w:p>
    <w:p w:rsidR="00244150" w:rsidRPr="00EB3F92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ab/>
        <w:t>В первом классе в течение первого полугодия контрольные диагностические работы</w:t>
      </w:r>
      <w:r w:rsidR="00EB3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3F92">
        <w:rPr>
          <w:rFonts w:ascii="Times New Roman" w:hAnsi="Times New Roman" w:cs="Times New Roman"/>
          <w:sz w:val="24"/>
          <w:szCs w:val="24"/>
          <w:lang w:val="ru-RU"/>
        </w:rPr>
        <w:t>не проводятся.</w:t>
      </w:r>
    </w:p>
    <w:p w:rsidR="00244150" w:rsidRDefault="00EB3F92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</w:t>
      </w:r>
      <w:r w:rsidR="00244150" w:rsidRPr="00EB3F9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4150" w:rsidRPr="00EB3F92">
        <w:rPr>
          <w:rFonts w:ascii="Times New Roman" w:hAnsi="Times New Roman" w:cs="Times New Roman"/>
          <w:sz w:val="24"/>
          <w:szCs w:val="24"/>
          <w:lang w:val="ru-RU"/>
        </w:rPr>
        <w:tab/>
        <w:t>Классные руководители доводят до сведения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EB3F92">
        <w:rPr>
          <w:rFonts w:ascii="Times New Roman" w:hAnsi="Times New Roman" w:cs="Times New Roman"/>
          <w:sz w:val="24"/>
          <w:szCs w:val="24"/>
          <w:lang w:val="ru-RU"/>
        </w:rPr>
        <w:t>сведения о результатах четвертной, полугодовой аттестации, путём выставления отметок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EB3F92">
        <w:rPr>
          <w:rFonts w:ascii="Times New Roman" w:hAnsi="Times New Roman" w:cs="Times New Roman"/>
          <w:sz w:val="24"/>
          <w:szCs w:val="24"/>
          <w:lang w:val="ru-RU"/>
        </w:rPr>
        <w:t>дневники учащихся, в том, числе и электронный дневник. В случае неудовлетворительных</w:t>
      </w:r>
      <w:r w:rsidR="00AA40E2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1" type="#_x0000_t202" style="position:absolute;left:0;text-align:left;margin-left:0;margin-top:737.7pt;width:514.6pt;height:10.6pt;z-index:-251649024;mso-wrap-distance-left:0;mso-wrap-distance-right:0;mso-position-horizontal-relative:text;mso-position-vertical-relative:text" filled="f" stroked="f">
            <v:textbox inset="0,0,0,0">
              <w:txbxContent>
                <w:p w:rsidR="00AA40E2" w:rsidRDefault="00AA40E2" w:rsidP="00244150">
                  <w:pPr>
                    <w:spacing w:line="211" w:lineRule="auto"/>
                    <w:jc w:val="right"/>
                    <w:rPr>
                      <w:rFonts w:ascii="Arial" w:hAnsi="Arial"/>
                      <w:color w:val="000000"/>
                      <w:sz w:val="21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21"/>
                      <w:lang w:val="ru-RU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EB3F9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аттестации - в письменной форме под роспись родителей (законных) представителей учащихся с указанием даты ознакомления. </w:t>
      </w:r>
      <w:r w:rsidR="00244150" w:rsidRPr="00AC2604">
        <w:rPr>
          <w:rFonts w:ascii="Times New Roman" w:hAnsi="Times New Roman" w:cs="Times New Roman"/>
          <w:sz w:val="24"/>
          <w:szCs w:val="24"/>
          <w:lang w:val="ru-RU"/>
        </w:rPr>
        <w:t>Письменное сообщение хранится в личном деле учащегося.</w:t>
      </w:r>
    </w:p>
    <w:p w:rsidR="007B50A3" w:rsidRDefault="007B50A3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0A3" w:rsidRDefault="007B50A3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0A3" w:rsidRDefault="007B50A3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0A3" w:rsidRDefault="007B50A3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2604" w:rsidRPr="00AC2604" w:rsidRDefault="00AC2604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B3F92" w:rsidRPr="00EB3F92" w:rsidRDefault="00244150" w:rsidP="00CC01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F92">
        <w:rPr>
          <w:rFonts w:ascii="Times New Roman" w:hAnsi="Times New Roman" w:cs="Times New Roman"/>
          <w:sz w:val="24"/>
          <w:szCs w:val="24"/>
          <w:lang w:val="ru-RU"/>
        </w:rPr>
        <w:lastRenderedPageBreak/>
        <w:t>3.7. Сроки и периодичность проведения промежуточной аттестации обучающихся</w:t>
      </w:r>
    </w:p>
    <w:tbl>
      <w:tblPr>
        <w:tblW w:w="102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992"/>
        <w:gridCol w:w="992"/>
        <w:gridCol w:w="1134"/>
        <w:gridCol w:w="1134"/>
        <w:gridCol w:w="1216"/>
        <w:gridCol w:w="992"/>
        <w:gridCol w:w="1134"/>
      </w:tblGrid>
      <w:tr w:rsidR="00EB3F92" w:rsidRPr="00EB3F9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EB3F92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4150" w:rsidRPr="00EB3F9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B3F92" w:rsidRPr="00EB3F9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3F92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за</w:t>
            </w:r>
          </w:p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92" w:rsidRPr="00AA40E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Промежуточная </w:t>
            </w:r>
            <w:r w:rsidR="00EB3F92"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аттестация за 2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четверть /</w:t>
            </w: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3F92" w:rsidRPr="00EB3F9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r w:rsidRPr="00EB3F92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аттестация за 3 четверть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92" w:rsidRPr="00AA40E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Промежуточная аттестация за 4 четверть / </w:t>
            </w: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полугодие и за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3F92" w:rsidRPr="00EB3F92" w:rsidTr="00EB3F92">
        <w:trPr>
          <w:trHeight w:val="20"/>
          <w:jc w:val="center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 обучающихся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положением о</w:t>
            </w:r>
          </w:p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я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е 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положением о</w:t>
            </w:r>
          </w:p>
          <w:p w:rsidR="00244150" w:rsidRPr="00251B78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я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е 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проведения</w:t>
            </w:r>
          </w:p>
          <w:p w:rsidR="00244150" w:rsidRPr="00EB3F92" w:rsidRDefault="00244150" w:rsidP="00EB3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92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</w:tr>
    </w:tbl>
    <w:p w:rsidR="00244150" w:rsidRPr="001B03B2" w:rsidRDefault="00244150" w:rsidP="001B03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F92" w:rsidRDefault="00EB3F92" w:rsidP="001B03B2">
      <w:pPr>
        <w:ind w:left="2448"/>
        <w:contextualSpacing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</w:p>
    <w:p w:rsidR="00244150" w:rsidRPr="001B03B2" w:rsidRDefault="00244150" w:rsidP="001B03B2">
      <w:pPr>
        <w:ind w:left="2448"/>
        <w:contextualSpacing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3.8. Формы промежуточной аттестации в 5-9 классах</w:t>
      </w:r>
    </w:p>
    <w:tbl>
      <w:tblPr>
        <w:tblW w:w="104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93"/>
        <w:gridCol w:w="1604"/>
        <w:gridCol w:w="1648"/>
        <w:gridCol w:w="1881"/>
        <w:gridCol w:w="1522"/>
        <w:gridCol w:w="1658"/>
      </w:tblGrid>
      <w:tr w:rsidR="00244150" w:rsidRPr="00AC2604" w:rsidTr="00AC2604">
        <w:trPr>
          <w:trHeight w:hRule="exact" w:val="264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AC2604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Название предмета 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 класс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244150" w:rsidRPr="00AA40E2" w:rsidTr="00AC2604">
        <w:trPr>
          <w:trHeight w:hRule="exact" w:val="734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716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собеседован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ие по прочитанному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собеседован ие по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собеседование по прочитанному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 1</w:t>
            </w:r>
          </w:p>
        </w:tc>
      </w:tr>
      <w:tr w:rsidR="00244150" w:rsidRPr="00AA40E2" w:rsidTr="00AC2604">
        <w:trPr>
          <w:trHeight w:hRule="exact" w:val="488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 ие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81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Контрольна я работа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 ая работа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93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 ая работа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81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Контрольн ая работа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84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947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 (знание основного тезауруса)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94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953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 (знание основного тезауруса)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480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965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  <w:tr w:rsidR="00244150" w:rsidRPr="00AA40E2" w:rsidTr="00AC2604">
        <w:trPr>
          <w:trHeight w:hRule="exact" w:val="1006"/>
          <w:jc w:val="center"/>
        </w:trPr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</w:t>
            </w:r>
            <w:r w:rsid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</w:t>
            </w:r>
            <w:r w:rsid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тезауруса)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срез </w:t>
            </w:r>
            <w:r w:rsidR="00AC2604"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</w:t>
            </w:r>
            <w:r w:rsid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C26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(знание основного тезауруса)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 е в формате ОГЭ</w:t>
            </w:r>
          </w:p>
        </w:tc>
      </w:tr>
    </w:tbl>
    <w:p w:rsidR="00244150" w:rsidRDefault="00244150" w:rsidP="001B03B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AC2604" w:rsidRPr="001B03B2" w:rsidRDefault="00AC2604" w:rsidP="001B03B2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244150" w:rsidRPr="001B03B2" w:rsidRDefault="00AA40E2" w:rsidP="001B03B2">
      <w:pPr>
        <w:ind w:left="72" w:right="1296"/>
        <w:contextualSpacing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68480;mso-position-horizontal-relative:text;mso-position-vertical-relative:text" from="4.5pt,.5pt" to="148pt,.5pt" strokecolor="#2d2c2d" strokeweight=".9pt"/>
        </w:pict>
      </w:r>
      <w:r w:rsidR="00244150" w:rsidRPr="001B03B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'Тестирования в формате ОГЭ, по всем предметам, </w:t>
      </w:r>
      <w:r w:rsidR="00244150" w:rsidRPr="001B03B2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 xml:space="preserve">кроме русского языка и математики, проводятся для </w:t>
      </w:r>
      <w:r w:rsidR="00244150" w:rsidRPr="001B03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обучающихся, выбравших данные предметы для сдачи на ГИА</w:t>
      </w:r>
    </w:p>
    <w:tbl>
      <w:tblPr>
        <w:tblW w:w="102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09"/>
        <w:gridCol w:w="1614"/>
        <w:gridCol w:w="1654"/>
        <w:gridCol w:w="1883"/>
        <w:gridCol w:w="1531"/>
        <w:gridCol w:w="1669"/>
      </w:tblGrid>
      <w:tr w:rsidR="00244150" w:rsidRPr="00AA40E2" w:rsidTr="00AC2604">
        <w:trPr>
          <w:trHeight w:hRule="exact" w:val="922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(знание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основного </w:t>
            </w: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тезауруса)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(знание основного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тезауруса)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в формате ОГЭ</w:t>
            </w:r>
          </w:p>
        </w:tc>
      </w:tr>
      <w:tr w:rsidR="00244150" w:rsidRPr="00AC2604" w:rsidTr="00AC2604">
        <w:trPr>
          <w:trHeight w:hRule="exact" w:val="135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духовно- нравственной культуры</w:t>
            </w:r>
          </w:p>
          <w:p w:rsidR="00244150" w:rsidRPr="00251B78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народов России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244150" w:rsidRPr="00AC2604" w:rsidTr="00AC2604">
        <w:trPr>
          <w:trHeight w:hRule="exact" w:val="44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150" w:rsidRPr="00AC2604" w:rsidTr="00AC2604">
        <w:trPr>
          <w:trHeight w:hRule="exact" w:val="449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150" w:rsidRPr="00AC2604" w:rsidTr="00AC2604">
        <w:trPr>
          <w:trHeight w:hRule="exact" w:val="448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150" w:rsidRPr="00AC2604" w:rsidTr="00AC2604">
        <w:trPr>
          <w:trHeight w:hRule="exact" w:val="452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150" w:rsidRPr="00AC2604" w:rsidTr="00AC2604">
        <w:trPr>
          <w:trHeight w:hRule="exact" w:val="456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50" w:rsidRPr="00AC2604" w:rsidRDefault="00244150" w:rsidP="00AC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150" w:rsidRPr="001B03B2" w:rsidRDefault="00244150" w:rsidP="001B03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4150" w:rsidRPr="001B03B2" w:rsidRDefault="00244150" w:rsidP="001B03B2">
      <w:pPr>
        <w:ind w:left="2376"/>
        <w:contextualSpacing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3.9. Формы промежуточной аттестации в 10-11 классах</w:t>
      </w: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4388"/>
        <w:gridCol w:w="4553"/>
      </w:tblGrid>
      <w:tr w:rsidR="00244150" w:rsidRPr="00AC2604" w:rsidTr="00AC2604">
        <w:trPr>
          <w:trHeight w:hRule="exact" w:val="248"/>
        </w:trPr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244150" w:rsidRPr="00AC2604" w:rsidTr="00AC2604">
        <w:trPr>
          <w:trHeight w:hRule="exact" w:val="242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C2604" w:rsidTr="00AC2604">
        <w:trPr>
          <w:trHeight w:hRule="exact" w:val="244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Сочинение. Устный зачет</w:t>
            </w:r>
          </w:p>
        </w:tc>
      </w:tr>
      <w:tr w:rsidR="00244150" w:rsidRPr="00AC2604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Тест. Аудирование.</w:t>
            </w:r>
          </w:p>
        </w:tc>
      </w:tr>
      <w:tr w:rsidR="00244150" w:rsidRPr="00AC2604" w:rsidTr="00AC2604">
        <w:trPr>
          <w:trHeight w:hRule="exact" w:val="24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C2604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 презентаций</w:t>
            </w:r>
          </w:p>
        </w:tc>
      </w:tr>
      <w:tr w:rsidR="00244150" w:rsidRPr="00AC2604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Информатика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История (база)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История (профиль)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(база)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0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География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C2604" w:rsidTr="00AC2604">
        <w:trPr>
          <w:trHeight w:hRule="exact" w:val="234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44150" w:rsidRPr="00AA40E2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Химия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Физика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C2604" w:rsidTr="00AC2604">
        <w:trPr>
          <w:trHeight w:hRule="exact" w:val="223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44150" w:rsidRPr="00AC2604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 нормативов</w:t>
            </w:r>
          </w:p>
        </w:tc>
      </w:tr>
      <w:tr w:rsidR="00244150" w:rsidRPr="00AC2604" w:rsidTr="00AC2604">
        <w:trPr>
          <w:trHeight w:hRule="exact" w:val="234"/>
        </w:trPr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C2604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Сочинение. Устный зачет</w:t>
            </w:r>
          </w:p>
        </w:tc>
      </w:tr>
      <w:tr w:rsidR="00244150" w:rsidRPr="00AC2604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Тест. Аудирование.</w:t>
            </w:r>
          </w:p>
        </w:tc>
      </w:tr>
      <w:tr w:rsidR="00244150" w:rsidRPr="00AC2604" w:rsidTr="00AC2604">
        <w:trPr>
          <w:trHeight w:hRule="exact" w:val="234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C2604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Информатика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Защита презентаций</w:t>
            </w:r>
          </w:p>
        </w:tc>
      </w:tr>
      <w:tr w:rsidR="00244150" w:rsidRPr="00AC2604" w:rsidTr="00AC2604">
        <w:trPr>
          <w:trHeight w:hRule="exact" w:val="242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Информатика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 в формате ЕГЭ</w:t>
            </w:r>
          </w:p>
        </w:tc>
      </w:tr>
      <w:tr w:rsidR="00244150" w:rsidRPr="00AA40E2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История (база)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История (профиль)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Обществознание (база)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Обществознание (профиль)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География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C2604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Биология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44150" w:rsidRPr="00AA40E2" w:rsidTr="00AC2604">
        <w:trPr>
          <w:trHeight w:hRule="exact" w:val="245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Биология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8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Химия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A40E2" w:rsidTr="00AC2604">
        <w:trPr>
          <w:trHeight w:hRule="exact" w:val="231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Срез знаний (знание основного тезауруса)</w:t>
            </w:r>
          </w:p>
        </w:tc>
      </w:tr>
      <w:tr w:rsidR="00244150" w:rsidRPr="00AA40E2" w:rsidTr="00AC2604">
        <w:trPr>
          <w:trHeight w:hRule="exact" w:val="237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Физика (профильный уровень)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1B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 в формате ЕГЭ. Устный зачет</w:t>
            </w:r>
          </w:p>
        </w:tc>
      </w:tr>
      <w:tr w:rsidR="00244150" w:rsidRPr="00AC2604" w:rsidTr="00AC2604">
        <w:trPr>
          <w:trHeight w:hRule="exact" w:val="234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244150" w:rsidRPr="00251B78" w:rsidRDefault="00244150" w:rsidP="00AC260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244150" w:rsidRPr="00AC2604" w:rsidTr="00AC2604">
        <w:trPr>
          <w:trHeight w:hRule="exact" w:val="260"/>
        </w:trPr>
        <w:tc>
          <w:tcPr>
            <w:tcW w:w="126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4150" w:rsidRPr="00AC2604" w:rsidRDefault="00244150" w:rsidP="00A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604">
              <w:rPr>
                <w:rFonts w:ascii="Times New Roman" w:hAnsi="Times New Roman" w:cs="Times New Roman"/>
                <w:sz w:val="20"/>
                <w:szCs w:val="20"/>
              </w:rPr>
              <w:t>Сдача нормативов</w:t>
            </w:r>
          </w:p>
        </w:tc>
      </w:tr>
    </w:tbl>
    <w:p w:rsidR="00AC2604" w:rsidRDefault="00244150" w:rsidP="002B69E9">
      <w:pPr>
        <w:pStyle w:val="a5"/>
        <w:numPr>
          <w:ilvl w:val="1"/>
          <w:numId w:val="23"/>
        </w:numPr>
        <w:ind w:left="0" w:firstLine="709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Отметка обучающегося за четве</w:t>
      </w:r>
      <w:r w:rsidR="00AC2604"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рть выставляется в 5-9 классах.</w:t>
      </w:r>
    </w:p>
    <w:p w:rsidR="00244150" w:rsidRPr="00AC2604" w:rsidRDefault="00244150" w:rsidP="002B69E9">
      <w:pPr>
        <w:pStyle w:val="a5"/>
        <w:numPr>
          <w:ilvl w:val="1"/>
          <w:numId w:val="23"/>
        </w:numPr>
        <w:ind w:left="0" w:firstLine="709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Отметка за полугодие выставляется в 10-11 классах.</w:t>
      </w:r>
    </w:p>
    <w:p w:rsidR="00AC2604" w:rsidRPr="00AC2604" w:rsidRDefault="00244150" w:rsidP="002B69E9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260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Отметки за четверть в 5-9 классах выставляются с периодичностью 1 раз в четверть по </w:t>
      </w:r>
      <w:r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предметам</w:t>
      </w:r>
      <w:r w:rsidR="00AC2604"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инвариантной части учебного плана, которые изучаются в объеме более 1 часа в </w:t>
      </w:r>
      <w:r w:rsidRPr="00AC26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неделю:</w:t>
      </w:r>
      <w:r w:rsidR="00AC2604" w:rsidRPr="00AC2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2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русскому языку, литературе, математике (в 5,6 классах), </w:t>
      </w:r>
      <w:r w:rsidR="00AC2604" w:rsidRPr="00AC26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алгебре, геометрии, информатике и </w:t>
      </w:r>
      <w:r w:rsidRPr="00AC260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ИКТ (в 6-9 классах), физике, химии, географии (в 7-9 классах), биологии (в 7-9 классах)</w:t>
      </w:r>
      <w:r w:rsidR="00AC2604" w:rsidRPr="00AC260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AC260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английскому языку, истории, технологии, физкультуре.</w:t>
      </w:r>
    </w:p>
    <w:p w:rsidR="00AC2604" w:rsidRPr="002B69E9" w:rsidRDefault="00244150" w:rsidP="002B69E9">
      <w:pPr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Отметки по предметам, которые изучаются в объеме 1 часа в неделю и менее, выставляются 1 </w:t>
      </w:r>
      <w:r w:rsidR="00251B78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раз в полугодие: биологии (в 5-6 классе), географии (в 5-6 классе), по музыке (в 5-6</w:t>
      </w:r>
      <w:r w:rsidRPr="002B69E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классах), по </w:t>
      </w:r>
      <w:r w:rsidRPr="002B69E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изобразительному искусству (в 5</w:t>
      </w:r>
      <w:r w:rsidR="00251B78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,6 классах), обществознанию (в 6</w:t>
      </w:r>
      <w:r w:rsidRPr="002B69E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-9 классах) по МХК (в 7,8,9 </w:t>
      </w:r>
      <w:r w:rsidRPr="002B69E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классах), по ОБЖ, по технологии в 8 классе.</w:t>
      </w:r>
    </w:p>
    <w:p w:rsidR="00AC2604" w:rsidRPr="002B69E9" w:rsidRDefault="00244150" w:rsidP="002B69E9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В 10-11 классах отметка выставляется 1 раз в полугодие по всем предметам, </w:t>
      </w:r>
      <w:r w:rsidRPr="002B69E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предусмотренных учебным планом школы и индивидуальным учебным планом обучающегося.</w:t>
      </w:r>
    </w:p>
    <w:p w:rsidR="00244150" w:rsidRPr="00AC2604" w:rsidRDefault="00244150" w:rsidP="002B69E9">
      <w:pPr>
        <w:ind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AC2604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В 10 классе выставляется итоговая отметка по географии и Курс «Экология Москвы и </w:t>
      </w:r>
      <w:r w:rsidRPr="00AC2604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устойчивое развитие»</w:t>
      </w:r>
    </w:p>
    <w:p w:rsidR="00244150" w:rsidRPr="002B69E9" w:rsidRDefault="00244150" w:rsidP="002B69E9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Если ученик пропустил более 50% учебных занятий в четверти (полугодии, году), то ему </w:t>
      </w:r>
      <w:r w:rsidRPr="002B69E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продлевается аттестация распоряжением школы, устанавливаются сроки ликвидации </w:t>
      </w:r>
      <w:r w:rsidRPr="002B69E9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академической задолженности и сроки аттестации. данная информация доводится до сведения </w:t>
      </w:r>
      <w:r w:rsidRPr="002B69E9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ученика и его родителей классным руководителем 1 половины дня. Ответственность за </w:t>
      </w:r>
      <w:r w:rsidRPr="002B69E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ликвидацию задолженности возлагается на родителей обучающегося.</w:t>
      </w:r>
    </w:p>
    <w:p w:rsidR="00244150" w:rsidRPr="002B69E9" w:rsidRDefault="00244150" w:rsidP="002B69E9">
      <w:pPr>
        <w:pStyle w:val="a5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Если ученик не ликвидировал задолженность в установленные сроки, то в четверти </w:t>
      </w:r>
      <w:r w:rsidRPr="002B69E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(полугодии, году) ему выставляется «2»</w:t>
      </w:r>
    </w:p>
    <w:p w:rsidR="00244150" w:rsidRPr="001B03B2" w:rsidRDefault="002B69E9" w:rsidP="002B69E9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3.16. </w:t>
      </w:r>
      <w:r w:rsidR="00244150"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Обучающиеся на очно-заочной форме обучения проходят аттестацию по всем предметам, </w:t>
      </w:r>
      <w:r w:rsidR="00244150"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предусмотренным учебным планом на данной ступени обучения.</w:t>
      </w:r>
    </w:p>
    <w:p w:rsidR="00244150" w:rsidRPr="001B03B2" w:rsidRDefault="00244150" w:rsidP="001B03B2">
      <w:pPr>
        <w:ind w:left="432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3.16.1. Аттестация обучающихся на очно-заочной форме обучения проводится:</w:t>
      </w:r>
    </w:p>
    <w:p w:rsidR="00244150" w:rsidRPr="001B03B2" w:rsidRDefault="00244150" w:rsidP="001B03B2">
      <w:pPr>
        <w:numPr>
          <w:ilvl w:val="0"/>
          <w:numId w:val="7"/>
        </w:numPr>
        <w:tabs>
          <w:tab w:val="clear" w:pos="288"/>
          <w:tab w:val="decimal" w:pos="1440"/>
        </w:tabs>
        <w:contextualSpacing/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в 5-9 классах 1 раз в четверти по следующим предметам: русскому языку,</w:t>
      </w:r>
      <w:r w:rsidR="002B69E9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литературе, математике (в 5,6 классах), алгебре, геометрии, физике, химии, географии (в 7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="00251B7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B03B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9 классах), биологии (в 7-9 классах), английскому языку, истории, физкультуре, </w:t>
      </w:r>
      <w:r w:rsidRPr="001B03B2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технологии. Оценка по физкультуре выставляется по результатам сданных нормативов в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конце четверти.</w:t>
      </w:r>
    </w:p>
    <w:p w:rsidR="002B69E9" w:rsidRPr="002B69E9" w:rsidRDefault="00244150" w:rsidP="001B03B2">
      <w:pPr>
        <w:numPr>
          <w:ilvl w:val="0"/>
          <w:numId w:val="8"/>
        </w:numPr>
        <w:tabs>
          <w:tab w:val="clear" w:pos="360"/>
          <w:tab w:val="decimal" w:pos="1512"/>
        </w:tabs>
        <w:ind w:firstLine="432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в 5-9 классах 1 раз в полугодии по следующим предметам:</w:t>
      </w:r>
    </w:p>
    <w:p w:rsidR="00244150" w:rsidRPr="002B69E9" w:rsidRDefault="0072585A" w:rsidP="001B03B2">
      <w:pPr>
        <w:numPr>
          <w:ilvl w:val="0"/>
          <w:numId w:val="8"/>
        </w:numPr>
        <w:tabs>
          <w:tab w:val="clear" w:pos="360"/>
          <w:tab w:val="decimal" w:pos="1512"/>
        </w:tabs>
        <w:ind w:firstLine="432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биологии (</w:t>
      </w:r>
      <w:r w:rsidR="00251B78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в 5-6</w:t>
      </w:r>
      <w:r w:rsidR="00244150" w:rsidRPr="002B69E9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классе), географии (в 5-6 классе), по музыке (в 5-6 классах), по </w:t>
      </w:r>
      <w:r w:rsidR="00244150" w:rsidRPr="002B69E9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изобразительному искусству (в 5,6 классах), обществознанию (в 6-9 классах) по МХК (в </w:t>
      </w:r>
      <w:r w:rsidR="00244150" w:rsidRPr="002B69E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7,8,9 классах), по ОБЖ, по технологии (в 8 классе).</w:t>
      </w:r>
    </w:p>
    <w:p w:rsidR="00244150" w:rsidRPr="001B03B2" w:rsidRDefault="00244150" w:rsidP="001B03B2">
      <w:pPr>
        <w:numPr>
          <w:ilvl w:val="0"/>
          <w:numId w:val="8"/>
        </w:numPr>
        <w:tabs>
          <w:tab w:val="clear" w:pos="360"/>
          <w:tab w:val="decimal" w:pos="1512"/>
        </w:tabs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В 10-11 классах 1 раз в полугодие по всем предметам, предусмотренных</w:t>
      </w:r>
      <w:r w:rsidR="002B69E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учебным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планом школы и индивидуальным учебным планом обучающегося.</w:t>
      </w:r>
    </w:p>
    <w:p w:rsidR="00244150" w:rsidRPr="001B03B2" w:rsidRDefault="00244150" w:rsidP="002B69E9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3.16.2. Все оценки, полученные при прохождении промежуточной аттестации обучающимся </w:t>
      </w:r>
      <w:r w:rsidRPr="001B03B2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на очно-заочной форме, выставляются в классный журнал в Сводную ведомость учета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успеваемости учащихся.</w:t>
      </w:r>
    </w:p>
    <w:p w:rsidR="00244150" w:rsidRPr="001B03B2" w:rsidRDefault="00244150" w:rsidP="002B69E9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3.17. Необходимость выставления отметок по предметам, изучающимся в рамках школьного компонента или внеурочной деятельности , определяется учителем.</w:t>
      </w:r>
    </w:p>
    <w:p w:rsidR="002B69E9" w:rsidRDefault="00244150" w:rsidP="002B69E9">
      <w:pPr>
        <w:tabs>
          <w:tab w:val="right" w:pos="9241"/>
        </w:tabs>
        <w:ind w:left="432" w:right="432"/>
        <w:contextualSpacing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4. Содержание, формы и порядок проведения годовой промежуточной аттестации </w:t>
      </w:r>
      <w:r w:rsidR="002B69E9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4.1. 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Годовую промежуточную аттестацию проходят все учащиеся 2-11 классов.</w:t>
      </w:r>
    </w:p>
    <w:p w:rsidR="00244150" w:rsidRPr="001B03B2" w:rsidRDefault="002B69E9" w:rsidP="002B69E9">
      <w:pPr>
        <w:tabs>
          <w:tab w:val="right" w:pos="9241"/>
        </w:tabs>
        <w:ind w:right="432"/>
        <w:contextualSpacing/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lastRenderedPageBreak/>
        <w:t xml:space="preserve">      4.2 </w:t>
      </w:r>
      <w:r w:rsidR="00244150"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Годовая промежуточная аттестация проводится по всем предметам учебного плана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244150" w:rsidRPr="001B03B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выведением отметки обучающемуся за учебный год в установленных формах на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="00244150" w:rsidRPr="001B03B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основе </w:t>
      </w:r>
      <w:r w:rsidR="00244150"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четвертных /полугодовых отметок успеваемости.</w:t>
      </w:r>
    </w:p>
    <w:p w:rsidR="00244150" w:rsidRPr="001B03B2" w:rsidRDefault="002B69E9" w:rsidP="001B03B2">
      <w:pPr>
        <w:tabs>
          <w:tab w:val="right" w:pos="6016"/>
        </w:tabs>
        <w:ind w:left="360"/>
        <w:contextualSpacing/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 xml:space="preserve">4.3.  </w:t>
      </w:r>
      <w:r w:rsidR="00244150"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годовой промежуточной аттестации:</w:t>
      </w:r>
    </w:p>
    <w:p w:rsidR="00244150" w:rsidRPr="001B03B2" w:rsidRDefault="00244150" w:rsidP="001B03B2">
      <w:pPr>
        <w:numPr>
          <w:ilvl w:val="0"/>
          <w:numId w:val="9"/>
        </w:numPr>
        <w:tabs>
          <w:tab w:val="clear" w:pos="360"/>
          <w:tab w:val="decimal" w:pos="2160"/>
        </w:tabs>
        <w:ind w:left="1800"/>
        <w:contextualSpacing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контрольная работа (или административная контрольная работа);</w:t>
      </w:r>
    </w:p>
    <w:p w:rsidR="00244150" w:rsidRPr="001B03B2" w:rsidRDefault="00244150" w:rsidP="001B03B2">
      <w:pPr>
        <w:numPr>
          <w:ilvl w:val="0"/>
          <w:numId w:val="9"/>
        </w:numPr>
        <w:tabs>
          <w:tab w:val="clear" w:pos="360"/>
          <w:tab w:val="decimal" w:pos="2160"/>
        </w:tabs>
        <w:ind w:left="1800"/>
        <w:contextualSpacing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диктант с грамматическим заданием;</w:t>
      </w:r>
    </w:p>
    <w:p w:rsidR="00251B78" w:rsidRPr="00251B78" w:rsidRDefault="00244150" w:rsidP="00251B78">
      <w:pPr>
        <w:numPr>
          <w:ilvl w:val="0"/>
          <w:numId w:val="28"/>
        </w:numPr>
        <w:tabs>
          <w:tab w:val="decimal" w:pos="2160"/>
        </w:tabs>
        <w:ind w:left="1843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тестирование (или тестирование в формате ОГЭ);</w:t>
      </w:r>
    </w:p>
    <w:p w:rsidR="00244150" w:rsidRPr="00251B78" w:rsidRDefault="00244150" w:rsidP="00251B78">
      <w:pPr>
        <w:numPr>
          <w:ilvl w:val="0"/>
          <w:numId w:val="28"/>
        </w:numPr>
        <w:tabs>
          <w:tab w:val="decimal" w:pos="2160"/>
        </w:tabs>
        <w:ind w:left="1843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51B78">
        <w:rPr>
          <w:rFonts w:ascii="Times New Roman" w:hAnsi="Times New Roman" w:cs="Times New Roman"/>
          <w:sz w:val="24"/>
          <w:szCs w:val="24"/>
        </w:rPr>
        <w:t>сочинение;</w:t>
      </w:r>
    </w:p>
    <w:p w:rsidR="00244150" w:rsidRPr="001B03B2" w:rsidRDefault="00244150" w:rsidP="001B03B2">
      <w:pPr>
        <w:numPr>
          <w:ilvl w:val="0"/>
          <w:numId w:val="10"/>
        </w:numPr>
        <w:tabs>
          <w:tab w:val="clear" w:pos="288"/>
          <w:tab w:val="decimal" w:pos="2160"/>
        </w:tabs>
        <w:ind w:left="1872"/>
        <w:contextualSpacing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защита проекта;</w:t>
      </w:r>
    </w:p>
    <w:p w:rsidR="00244150" w:rsidRPr="001B03B2" w:rsidRDefault="00244150" w:rsidP="001B03B2">
      <w:pPr>
        <w:numPr>
          <w:ilvl w:val="0"/>
          <w:numId w:val="10"/>
        </w:numPr>
        <w:tabs>
          <w:tab w:val="clear" w:pos="288"/>
          <w:tab w:val="decimal" w:pos="2160"/>
        </w:tabs>
        <w:ind w:left="1872"/>
        <w:contextualSpacing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срез знаний (знание основного тезауруса);</w:t>
      </w:r>
    </w:p>
    <w:p w:rsidR="00244150" w:rsidRPr="001B03B2" w:rsidRDefault="00244150" w:rsidP="001B03B2">
      <w:pPr>
        <w:numPr>
          <w:ilvl w:val="0"/>
          <w:numId w:val="10"/>
        </w:numPr>
        <w:tabs>
          <w:tab w:val="clear" w:pos="288"/>
          <w:tab w:val="decimal" w:pos="2160"/>
        </w:tabs>
        <w:ind w:left="1872"/>
        <w:contextualSpacing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собеседование по прочитанному;</w:t>
      </w:r>
    </w:p>
    <w:p w:rsidR="00244150" w:rsidRPr="001B03B2" w:rsidRDefault="00244150" w:rsidP="001B03B2">
      <w:pPr>
        <w:numPr>
          <w:ilvl w:val="0"/>
          <w:numId w:val="10"/>
        </w:numPr>
        <w:tabs>
          <w:tab w:val="clear" w:pos="288"/>
          <w:tab w:val="decimal" w:pos="2160"/>
        </w:tabs>
        <w:ind w:left="1872"/>
        <w:contextualSpacing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устный зачет;</w:t>
      </w:r>
    </w:p>
    <w:p w:rsidR="00244150" w:rsidRPr="001B03B2" w:rsidRDefault="00244150" w:rsidP="001B03B2">
      <w:pPr>
        <w:numPr>
          <w:ilvl w:val="0"/>
          <w:numId w:val="10"/>
        </w:numPr>
        <w:tabs>
          <w:tab w:val="clear" w:pos="288"/>
          <w:tab w:val="decimal" w:pos="2160"/>
        </w:tabs>
        <w:ind w:left="1872"/>
        <w:contextualSpacing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сдача контрольных нормативов.</w:t>
      </w:r>
    </w:p>
    <w:p w:rsidR="00244150" w:rsidRPr="001B03B2" w:rsidRDefault="00244150" w:rsidP="001B03B2">
      <w:pPr>
        <w:ind w:left="432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4.4. Решением педагогического совета школы устанавливаются форма,</w:t>
      </w:r>
    </w:p>
    <w:p w:rsidR="00244150" w:rsidRPr="001B03B2" w:rsidRDefault="00244150" w:rsidP="001B03B2">
      <w:pPr>
        <w:contextualSpacing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порядок проведения, периодичность и система оценок при промежуточной аттестации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обучающихся за год не позднее 3-х месяцев до проведения годовой промежуточной аттестации. </w:t>
      </w: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>Данное решение утверждается приказом руководителя образовательной организации и в 3</w:t>
      </w: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softHyphen/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хдневный срок доводится до сведения всех участников образовательного процесса: учителей,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обучающихся и их родителей (законных представителей).</w:t>
      </w:r>
    </w:p>
    <w:p w:rsidR="00244150" w:rsidRPr="001B03B2" w:rsidRDefault="00244150" w:rsidP="001B03B2">
      <w:pPr>
        <w:tabs>
          <w:tab w:val="right" w:pos="10224"/>
        </w:tabs>
        <w:ind w:left="432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4.5.</w:t>
      </w:r>
      <w:r w:rsidRPr="001B03B2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При отсутствии решения педагогического совета и соответствующего Приказа, о</w:t>
      </w:r>
    </w:p>
    <w:p w:rsidR="00244150" w:rsidRPr="001B03B2" w:rsidRDefault="00244150" w:rsidP="001B03B2">
      <w:pPr>
        <w:contextualSpacing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которых речь идёт в п. 4.2. настоящего положения, годовые отметки выставляются на основе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четвертных и полугодовых отметок.</w:t>
      </w:r>
    </w:p>
    <w:p w:rsidR="00244150" w:rsidRPr="001B03B2" w:rsidRDefault="00244150" w:rsidP="001B03B2">
      <w:pPr>
        <w:contextualSpacing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Годо</w:t>
      </w:r>
      <w:r w:rsidR="009A7E2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вая аттестация обучающихся 2-</w:t>
      </w:r>
      <w:r w:rsidRPr="001B03B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8, 10-х классов осуществляется по оценкам, 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полученным за каждую четверть (полугодие) в течение учебного года, как округлённое по законам </w:t>
      </w:r>
      <w:r w:rsidRPr="001B03B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математики до целого числа среднее арифметическое текущих отметок, полученных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обучающимся в период учебного года по данному предмету.</w:t>
      </w:r>
    </w:p>
    <w:p w:rsidR="00244150" w:rsidRPr="001B03B2" w:rsidRDefault="002B69E9" w:rsidP="001B03B2">
      <w:pPr>
        <w:tabs>
          <w:tab w:val="right" w:pos="7225"/>
        </w:tabs>
        <w:ind w:left="432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4.6</w:t>
      </w:r>
      <w:r w:rsidR="009A7E23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.</w:t>
      </w:r>
      <w:r w:rsidR="00244150"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Требования ко времени проведения годовой аттестации:</w:t>
      </w:r>
    </w:p>
    <w:p w:rsidR="00244150" w:rsidRPr="009A7E23" w:rsidRDefault="00244150" w:rsidP="009A7E23">
      <w:pPr>
        <w:pStyle w:val="a5"/>
        <w:numPr>
          <w:ilvl w:val="0"/>
          <w:numId w:val="30"/>
        </w:numPr>
        <w:tabs>
          <w:tab w:val="decimal" w:pos="360"/>
          <w:tab w:val="decimal" w:pos="1512"/>
        </w:tabs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все формы аттестации прово</w:t>
      </w:r>
      <w:r w:rsidR="009A7E23" w:rsidRPr="009A7E2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дятся во время учебных занятий </w:t>
      </w:r>
      <w:r w:rsidRPr="009A7E2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в рамках учебного </w:t>
      </w:r>
      <w:r w:rsidRPr="009A7E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расписания.</w:t>
      </w:r>
    </w:p>
    <w:p w:rsidR="00244150" w:rsidRPr="009A7E23" w:rsidRDefault="00244150" w:rsidP="009A7E23">
      <w:pPr>
        <w:pStyle w:val="a5"/>
        <w:numPr>
          <w:ilvl w:val="0"/>
          <w:numId w:val="30"/>
        </w:numPr>
        <w:tabs>
          <w:tab w:val="decimal" w:pos="360"/>
          <w:tab w:val="decimal" w:pos="1512"/>
        </w:tabs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продолжительность контрольного мероприятия не должна превышать времени </w:t>
      </w:r>
      <w:r w:rsidRPr="009A7E2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отведенного на 1 - 2 урока, за исключением тестирования в формате ОГЭ и ЕГЭ.</w:t>
      </w:r>
    </w:p>
    <w:p w:rsidR="00244150" w:rsidRPr="009A7E23" w:rsidRDefault="00244150" w:rsidP="009A7E23">
      <w:pPr>
        <w:pStyle w:val="a5"/>
        <w:numPr>
          <w:ilvl w:val="0"/>
          <w:numId w:val="30"/>
        </w:numPr>
        <w:tabs>
          <w:tab w:val="decimal" w:pos="360"/>
          <w:tab w:val="decimal" w:pos="151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 соответствии с периодом врабатываемости в учебный процесс и шкалой трудности </w:t>
      </w:r>
      <w:r w:rsidRPr="009A7E23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отдельных предметов, а также возрастными нормами физиологического развития </w:t>
      </w:r>
      <w:r w:rsidRPr="009A7E23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учащихся, контрольное мероприятие проводится не ранее 2-го урока и не позднее 4-го.</w:t>
      </w:r>
    </w:p>
    <w:p w:rsidR="00244150" w:rsidRPr="001B03B2" w:rsidRDefault="00244150" w:rsidP="001B03B2">
      <w:pPr>
        <w:ind w:left="43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Требования к материалам для проведения годовой аттестации:</w:t>
      </w:r>
    </w:p>
    <w:p w:rsidR="00244150" w:rsidRPr="009A7E23" w:rsidRDefault="00244150" w:rsidP="009A7E23">
      <w:pPr>
        <w:pStyle w:val="a5"/>
        <w:numPr>
          <w:ilvl w:val="0"/>
          <w:numId w:val="29"/>
        </w:numPr>
        <w:tabs>
          <w:tab w:val="decimal" w:pos="360"/>
          <w:tab w:val="decimal" w:pos="1512"/>
        </w:tabs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Мате</w:t>
      </w:r>
      <w:r w:rsidR="00251B78" w:rsidRPr="009A7E2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>риалы для проведения годовой атт</w:t>
      </w:r>
      <w:r w:rsidRPr="009A7E23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естации готовятся педагогическими </w:t>
      </w:r>
      <w:r w:rsidRPr="009A7E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работниками.</w:t>
      </w:r>
    </w:p>
    <w:p w:rsidR="00244150" w:rsidRPr="009A7E23" w:rsidRDefault="00244150" w:rsidP="009A7E23">
      <w:pPr>
        <w:pStyle w:val="a5"/>
        <w:numPr>
          <w:ilvl w:val="0"/>
          <w:numId w:val="29"/>
        </w:numPr>
        <w:tabs>
          <w:tab w:val="decimal" w:pos="360"/>
          <w:tab w:val="decimal" w:pos="1512"/>
        </w:tabs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Содержание письменных работ, тем для сочинений (изложений) и устных </w:t>
      </w:r>
      <w:r w:rsidRPr="009A7E2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собеседований должно соответствовать требованиям федерального государственного </w:t>
      </w:r>
      <w:r w:rsidRPr="009A7E2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образовательного стандарта, учебной программы, годовому тематическому планированию </w:t>
      </w:r>
      <w:r w:rsidRPr="009A7E23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учителя - предметника.</w:t>
      </w:r>
    </w:p>
    <w:p w:rsidR="00244150" w:rsidRPr="009A7E23" w:rsidRDefault="00244150" w:rsidP="009A7E23">
      <w:pPr>
        <w:pStyle w:val="a5"/>
        <w:numPr>
          <w:ilvl w:val="0"/>
          <w:numId w:val="29"/>
        </w:numPr>
        <w:tabs>
          <w:tab w:val="decimal" w:pos="360"/>
          <w:tab w:val="decimal" w:pos="1512"/>
        </w:tabs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9A7E2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Содержание устного зачета:</w:t>
      </w:r>
    </w:p>
    <w:p w:rsidR="00244150" w:rsidRPr="001B03B2" w:rsidRDefault="00244150" w:rsidP="001B03B2">
      <w:pPr>
        <w:ind w:left="1152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>1-ы й вопрос: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Активный или проблемный вопрос/ предметная задача с ориентацией на практическое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применение полученных знаний. Рекомендации учителя, какие формы ОТИ необходимо </w:t>
      </w: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использовать при подготовке ответа (таблицы, схемы, структуры, план и др.)</w:t>
      </w:r>
    </w:p>
    <w:p w:rsidR="00244150" w:rsidRPr="001B03B2" w:rsidRDefault="00244150" w:rsidP="00A512A0">
      <w:pPr>
        <w:ind w:left="115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ИЛИ:</w:t>
      </w:r>
    </w:p>
    <w:p w:rsidR="00244150" w:rsidRPr="001B03B2" w:rsidRDefault="00244150" w:rsidP="00A512A0">
      <w:pPr>
        <w:ind w:left="1152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Собеседование по прочитанному</w:t>
      </w:r>
    </w:p>
    <w:p w:rsidR="00244150" w:rsidRPr="001B03B2" w:rsidRDefault="00244150" w:rsidP="00A512A0">
      <w:pPr>
        <w:ind w:left="1152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 xml:space="preserve">2-ой вопрос: 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Обязательный тезаурус по изученному материалу курса. 5-7 точных определений со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своими примерами, иллюстрирующими определения.</w:t>
      </w:r>
    </w:p>
    <w:p w:rsidR="00244150" w:rsidRPr="001B03B2" w:rsidRDefault="00244150" w:rsidP="00A512A0">
      <w:pPr>
        <w:ind w:left="1152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 xml:space="preserve">3-ий вопрос: 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Культурный минимум.</w:t>
      </w:r>
    </w:p>
    <w:p w:rsidR="00244150" w:rsidRPr="001B03B2" w:rsidRDefault="00244150" w:rsidP="00A512A0">
      <w:pPr>
        <w:ind w:right="72"/>
        <w:contextualSpacing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lastRenderedPageBreak/>
        <w:t xml:space="preserve">Для русского языка - владение нормами русского языка (расставить ударение,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исправить грамматические или речевые ошибки и т.п.).</w:t>
      </w:r>
    </w:p>
    <w:p w:rsidR="00244150" w:rsidRPr="001B03B2" w:rsidRDefault="00244150" w:rsidP="00A512A0">
      <w:pPr>
        <w:ind w:right="7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Для литературы - чтение наизусть важнейших произведений, знаний ФИО писателей,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книг, связь с другими видами искусства. Фольклор.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Для математики: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счет на время.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Для географии: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Картографическая грамотность, важнейшие географические открытия, имена путешественников.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Расы.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Географические «сокровища» России и мира.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Для истории: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Картографическая грамотность, важнейшие исторические даты, имена важнейших </w:t>
      </w:r>
      <w:r w:rsidRPr="001B03B2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исторических персон (личностей). Мировые исторические архитектурные и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художественные ценности изучаемой эпохи.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Для физики:</w:t>
      </w:r>
    </w:p>
    <w:p w:rsidR="00244150" w:rsidRPr="001B03B2" w:rsidRDefault="009A7E23" w:rsidP="00A512A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Название физических законов </w:t>
      </w:r>
      <w:r w:rsidR="00244150"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244150"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имена их авторов.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Физические законы и свойства физических тел и явлений, важные с т. з. безопасности </w:t>
      </w:r>
      <w:r w:rsidRPr="001B03B2">
        <w:rPr>
          <w:rFonts w:ascii="Times New Roman" w:hAnsi="Times New Roman" w:cs="Times New Roman"/>
          <w:color w:val="000000"/>
          <w:spacing w:val="-4"/>
          <w:w w:val="135"/>
          <w:sz w:val="24"/>
          <w:szCs w:val="24"/>
          <w:lang w:val="ru-RU"/>
        </w:rPr>
        <w:t>жизни</w:t>
      </w:r>
    </w:p>
    <w:p w:rsidR="00244150" w:rsidRPr="001B03B2" w:rsidRDefault="00244150" w:rsidP="00A512A0">
      <w:pPr>
        <w:ind w:left="10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химии: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химических законов и открытий и имена их авторов.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Формулы воды, кислорода, углекислого газа, соляной кислоты, серной кислоты, </w:t>
      </w:r>
      <w:r w:rsidRPr="001B03B2">
        <w:rPr>
          <w:rFonts w:ascii="Times New Roman" w:hAnsi="Times New Roman" w:cs="Times New Roman"/>
          <w:color w:val="000000"/>
          <w:spacing w:val="3"/>
          <w:w w:val="120"/>
          <w:sz w:val="24"/>
          <w:szCs w:val="24"/>
          <w:lang w:val="ru-RU"/>
        </w:rPr>
        <w:t>й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ода, соды, поваренной соли, кода, цинка, свинца, спирта, соды углерода и др., их основные свойства, важные в использовании.</w:t>
      </w:r>
    </w:p>
    <w:p w:rsidR="00244150" w:rsidRPr="001B03B2" w:rsidRDefault="00244150" w:rsidP="00A512A0">
      <w:pPr>
        <w:ind w:left="1080"/>
        <w:contextualSpacing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Для биологии:</w:t>
      </w:r>
    </w:p>
    <w:p w:rsidR="00244150" w:rsidRPr="001B03B2" w:rsidRDefault="002B69E9" w:rsidP="00A512A0">
      <w:pPr>
        <w:contextualSpacing/>
        <w:jc w:val="both"/>
        <w:rPr>
          <w:rFonts w:ascii="Times New Roman" w:hAnsi="Times New Roman" w:cs="Times New Roman"/>
          <w:color w:val="000000"/>
          <w:spacing w:val="7"/>
          <w:w w:val="9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7"/>
          <w:w w:val="90"/>
          <w:sz w:val="24"/>
          <w:szCs w:val="24"/>
          <w:lang w:val="ru-RU"/>
        </w:rPr>
        <w:t xml:space="preserve">3 </w:t>
      </w:r>
      <w:r w:rsidR="00244150"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теории развития органического мира и их авторы. Основоположники развития </w:t>
      </w:r>
      <w:r w:rsidR="00244150"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биологии и медицины. Место человека в системе органического мира. Классификации </w:t>
      </w:r>
      <w:r w:rsidR="00244150"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живых организмов.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Строение человека, системы жизнедеятельности. Принципы ЗОЖ: здоровое питание,</w:t>
      </w:r>
      <w:r w:rsidR="002B69E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ф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изкультура, гигиена.</w:t>
      </w:r>
    </w:p>
    <w:p w:rsidR="00244150" w:rsidRPr="001B03B2" w:rsidRDefault="00244150" w:rsidP="00A512A0">
      <w:pPr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Темы годовых творческих работ выбираются учеником совместно с руководителем проекта из </w:t>
      </w:r>
      <w:r w:rsidR="009A7E23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числа педагогов гимназии</w:t>
      </w:r>
      <w:r w:rsidRPr="001B03B2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.</w:t>
      </w:r>
    </w:p>
    <w:p w:rsidR="00244150" w:rsidRPr="001B03B2" w:rsidRDefault="00A512A0" w:rsidP="007E3B55">
      <w:pPr>
        <w:tabs>
          <w:tab w:val="right" w:pos="8028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 xml:space="preserve">4.7. </w:t>
      </w:r>
      <w:r w:rsidR="00244150"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От годовой промежуточной аттестации на основании справок из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244150" w:rsidRPr="001B03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медицинских учреждений освобождаются дети-инвалиды, а также обучающиеся </w:t>
      </w:r>
      <w:r w:rsidR="00244150"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индивидуально на дому при условии, что они успевают по всем предметам.</w:t>
      </w:r>
    </w:p>
    <w:p w:rsidR="00244150" w:rsidRPr="001B03B2" w:rsidRDefault="00244150" w:rsidP="007E3B55">
      <w:pPr>
        <w:tabs>
          <w:tab w:val="right" w:pos="9923"/>
        </w:tabs>
        <w:ind w:left="360"/>
        <w:contextualSpacing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>4.8.</w:t>
      </w:r>
      <w:r w:rsidRPr="001B03B2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ab/>
      </w:r>
      <w:r w:rsidR="00A512A0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На основании решения педагогического совета школы могут быть освобождены от</w:t>
      </w:r>
    </w:p>
    <w:p w:rsidR="00244150" w:rsidRPr="001B03B2" w:rsidRDefault="00244150" w:rsidP="007E3B55">
      <w:pPr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годовой аттестации учащиеся:</w:t>
      </w:r>
    </w:p>
    <w:p w:rsidR="00244150" w:rsidRPr="002B69E9" w:rsidRDefault="00244150" w:rsidP="007E3B55">
      <w:pPr>
        <w:pStyle w:val="a5"/>
        <w:numPr>
          <w:ilvl w:val="0"/>
          <w:numId w:val="24"/>
        </w:numPr>
        <w:tabs>
          <w:tab w:val="decimal" w:pos="360"/>
          <w:tab w:val="decimal" w:pos="144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имеющие отличные отметки за год по всем предметам, изучаемым в данном учебном </w:t>
      </w:r>
      <w:r w:rsidRPr="002B69E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году по решению педагогического совета;</w:t>
      </w:r>
    </w:p>
    <w:p w:rsidR="00244150" w:rsidRPr="002B69E9" w:rsidRDefault="00244150" w:rsidP="007E3B55">
      <w:pPr>
        <w:pStyle w:val="a5"/>
        <w:numPr>
          <w:ilvl w:val="0"/>
          <w:numId w:val="24"/>
        </w:numPr>
        <w:tabs>
          <w:tab w:val="decimal" w:pos="288"/>
          <w:tab w:val="decimal" w:pos="14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призеры городских, республиканских, региональных предметных олимпиад и</w:t>
      </w:r>
      <w:r w:rsidR="002B69E9" w:rsidRPr="002B69E9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2B69E9">
        <w:rPr>
          <w:rFonts w:ascii="Times New Roman" w:hAnsi="Times New Roman" w:cs="Times New Roman"/>
          <w:sz w:val="24"/>
          <w:szCs w:val="24"/>
          <w:lang w:val="ru-RU"/>
        </w:rPr>
        <w:t>конкурсов;</w:t>
      </w:r>
    </w:p>
    <w:p w:rsidR="00244150" w:rsidRPr="002B69E9" w:rsidRDefault="00244150" w:rsidP="007E3B55">
      <w:pPr>
        <w:pStyle w:val="a5"/>
        <w:numPr>
          <w:ilvl w:val="0"/>
          <w:numId w:val="24"/>
        </w:numPr>
        <w:tabs>
          <w:tab w:val="decimal" w:pos="288"/>
          <w:tab w:val="decimal" w:pos="1440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 состоянию здоровья: заболевшие в период аттестации, могут быть освобождены </w:t>
      </w:r>
      <w:r w:rsidRPr="002B69E9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на основании справки из медицинского учреждения;</w:t>
      </w:r>
    </w:p>
    <w:p w:rsidR="00244150" w:rsidRPr="002B69E9" w:rsidRDefault="00244150" w:rsidP="007E3B55">
      <w:pPr>
        <w:pStyle w:val="a5"/>
        <w:numPr>
          <w:ilvl w:val="0"/>
          <w:numId w:val="24"/>
        </w:numPr>
        <w:tabs>
          <w:tab w:val="decimal" w:pos="288"/>
          <w:tab w:val="decimal" w:pos="1440"/>
        </w:tabs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в связи с пребыванием в оздоровительных </w:t>
      </w:r>
      <w:r w:rsidR="00251B78" w:rsidRPr="002B69E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образовательных</w:t>
      </w:r>
      <w:r w:rsidRPr="002B69E9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учреждениях </w:t>
      </w:r>
      <w:r w:rsidRPr="002B69E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санаторного типа для детей, нуждающихся в длительном лечении;</w:t>
      </w:r>
    </w:p>
    <w:p w:rsidR="002B69E9" w:rsidRDefault="00244150" w:rsidP="007E3B55">
      <w:pPr>
        <w:pStyle w:val="a5"/>
        <w:numPr>
          <w:ilvl w:val="0"/>
          <w:numId w:val="24"/>
        </w:numPr>
        <w:tabs>
          <w:tab w:val="decimal" w:pos="288"/>
          <w:tab w:val="decimal" w:pos="1440"/>
          <w:tab w:val="left" w:pos="1401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связи с нахождением в лечебно-профилактических</w:t>
      </w:r>
      <w:r w:rsidR="002B69E9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учреждениях более 4-х месяцев.</w:t>
      </w:r>
    </w:p>
    <w:p w:rsidR="00244150" w:rsidRPr="002B69E9" w:rsidRDefault="00244150" w:rsidP="007E3B55">
      <w:pPr>
        <w:pStyle w:val="a5"/>
        <w:numPr>
          <w:ilvl w:val="1"/>
          <w:numId w:val="26"/>
        </w:numPr>
        <w:tabs>
          <w:tab w:val="decimal" w:pos="0"/>
          <w:tab w:val="left" w:pos="851"/>
          <w:tab w:val="decimal" w:pos="1440"/>
          <w:tab w:val="left" w:pos="1401"/>
        </w:tabs>
        <w:ind w:left="0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B69E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>Список обучающихся, освобожденных от го</w:t>
      </w:r>
      <w:r w:rsidR="002B69E9">
        <w:rPr>
          <w:rFonts w:ascii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довой аттестации, утверждается </w:t>
      </w:r>
      <w:r w:rsidRPr="002B69E9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приказом руководителя образовательной организации.</w:t>
      </w:r>
    </w:p>
    <w:p w:rsidR="00244150" w:rsidRPr="001B03B2" w:rsidRDefault="00244150" w:rsidP="007E3B55">
      <w:pPr>
        <w:tabs>
          <w:tab w:val="right" w:pos="10206"/>
        </w:tabs>
        <w:ind w:left="432"/>
        <w:contextualSpacing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4.10.</w:t>
      </w: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>В соответствии с решением педагогического совета образовательной</w:t>
      </w:r>
    </w:p>
    <w:p w:rsidR="00244150" w:rsidRPr="001B03B2" w:rsidRDefault="00244150" w:rsidP="007E3B55">
      <w:pPr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организации отдельным обучающихся письменные контрольные работы могут быть заменены на 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устные формы.</w:t>
      </w:r>
    </w:p>
    <w:p w:rsidR="00244150" w:rsidRPr="001B03B2" w:rsidRDefault="00244150" w:rsidP="007E3B55">
      <w:pPr>
        <w:tabs>
          <w:tab w:val="decimal" w:pos="875"/>
          <w:tab w:val="right" w:pos="10174"/>
        </w:tabs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4.11.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Расписание проведения годовой промежуточной аттестации доводится до сведения</w:t>
      </w:r>
    </w:p>
    <w:p w:rsidR="00244150" w:rsidRPr="001B03B2" w:rsidRDefault="00244150" w:rsidP="007E3B55">
      <w:pPr>
        <w:ind w:right="72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педагогов, обучающихся и их родителей (законных представителей) не </w:t>
      </w:r>
      <w:r w:rsidR="0072585A"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позднее,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чем за две недели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аттестации.</w:t>
      </w:r>
    </w:p>
    <w:p w:rsidR="00244150" w:rsidRPr="001B03B2" w:rsidRDefault="00244150" w:rsidP="007E3B55">
      <w:pPr>
        <w:tabs>
          <w:tab w:val="decimal" w:pos="875"/>
          <w:tab w:val="right" w:pos="9587"/>
        </w:tabs>
        <w:ind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4.12.</w:t>
      </w: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="002B69E9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К промежуточной годовой аттестации допускаются все учащиеся 2-11 классов.</w:t>
      </w:r>
    </w:p>
    <w:p w:rsidR="00244150" w:rsidRPr="001B03B2" w:rsidRDefault="00244150" w:rsidP="007E3B55">
      <w:pPr>
        <w:tabs>
          <w:tab w:val="decimal" w:pos="875"/>
          <w:tab w:val="right" w:pos="10184"/>
        </w:tabs>
        <w:ind w:firstLine="43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lastRenderedPageBreak/>
        <w:t>4.13.</w:t>
      </w:r>
      <w:r w:rsidR="002B69E9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>Годовая аттестация учащихся 9-х и 11-х классов осуществляется по оценкам,</w:t>
      </w:r>
    </w:p>
    <w:p w:rsidR="00A512A0" w:rsidRDefault="00244150" w:rsidP="007E3B55">
      <w:pPr>
        <w:ind w:right="72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полученным в течение учебного года, как округлённое по законам математики до целого числа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среднее арифметическое текущих отметок, полученных учащимися в период учебного года по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данному предмету.</w:t>
      </w:r>
    </w:p>
    <w:p w:rsidR="00244150" w:rsidRPr="001B03B2" w:rsidRDefault="00244150" w:rsidP="007E3B55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4.14.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="000E3F17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Итоги годовой промежуточной аттестации учащихся отражаются в</w:t>
      </w:r>
      <w:r w:rsidR="000E3F17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классных</w:t>
      </w:r>
      <w:r w:rsidR="00A512A0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журналах в разделах тех учебных предметов, по которым она проводилась.</w:t>
      </w:r>
    </w:p>
    <w:p w:rsidR="007E3B55" w:rsidRDefault="00244150" w:rsidP="007E3B55">
      <w:pPr>
        <w:tabs>
          <w:tab w:val="left" w:pos="0"/>
          <w:tab w:val="decimal" w:pos="875"/>
          <w:tab w:val="right" w:pos="10065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4.15.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="00A512A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При проведении годовой промежуточной аттестации итоговая отметка по </w:t>
      </w:r>
    </w:p>
    <w:p w:rsidR="00244150" w:rsidRPr="001B03B2" w:rsidRDefault="00244150" w:rsidP="007E3B55">
      <w:pPr>
        <w:tabs>
          <w:tab w:val="left" w:pos="0"/>
          <w:tab w:val="decimal" w:pos="875"/>
          <w:tab w:val="right" w:pos="9923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учебному</w:t>
      </w:r>
      <w:r w:rsidR="00A512A0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предмету выставляется учителем на основе среднего арифметического между годовой отметкой и </w:t>
      </w:r>
      <w:r w:rsidRPr="001B03B2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отметкой, полученной учащимися по результатам промежуточной аттестации за год, в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соответствии с правилами математического округления.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1019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512A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4.16. </w:t>
      </w:r>
      <w:r w:rsidRPr="00A512A0">
        <w:rPr>
          <w:rFonts w:ascii="Times New Roman" w:hAnsi="Times New Roman" w:cs="Times New Roman"/>
          <w:sz w:val="24"/>
          <w:szCs w:val="24"/>
          <w:lang w:val="ru-RU"/>
        </w:rPr>
        <w:t>Итоговые отметки по учебным предметам (с учетом результатов годовой</w:t>
      </w:r>
      <w:r w:rsidR="00A51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промежуточной а</w:t>
      </w:r>
      <w:r w:rsidR="00A512A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ттестации) за текущий учебный го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д должны быть выставлены за 2 дня до начала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каникул или начала аттестационного периода.</w:t>
      </w:r>
    </w:p>
    <w:p w:rsidR="00244150" w:rsidRPr="001B03B2" w:rsidRDefault="00244150" w:rsidP="00A512A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Классные руководители доводят до сведения родителей (законных представителей) сведения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 результатах годовой аттестации, путём выставления </w:t>
      </w:r>
      <w:r w:rsidR="00A512A0"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отметок,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в дневники обучающихся, в том, </w:t>
      </w:r>
      <w:r w:rsidRPr="001B03B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числе и электронный дневник. В случае неудовлетворительных результатов аттестации - в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письменной форме под роспись родителей (законных) представителей обучающихся с указанием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даты ознакомления. Письменное сообщение хранится в личном деле обучающегося.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8647"/>
        </w:tabs>
        <w:ind w:right="-1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4.17.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Итоговые отметки по всем предметам учебного плана выставляются в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личное дело обучающихся и являются в соответствии с решением педагогического совета </w:t>
      </w:r>
      <w:r w:rsidRPr="001B03B2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основанием для перевода обучающихся в следующий класс, для допуска к государственной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(итоговой) аттестации.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8597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4.18.</w:t>
      </w:r>
      <w:r w:rsidRPr="001B03B2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Заявления обучающихся и их родителей, несогласных с результатами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годовой промежуточной аттестации или итоговой отметкой по учебному предмету, </w:t>
      </w:r>
      <w:r w:rsidRPr="001B03B2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рассматриваются в установленном порядке (п.3.3. настоящего Положения) в конфликтной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комиссии Учреждения.</w:t>
      </w:r>
    </w:p>
    <w:p w:rsidR="00244150" w:rsidRPr="001B03B2" w:rsidRDefault="00244150" w:rsidP="007E3B55">
      <w:pPr>
        <w:tabs>
          <w:tab w:val="left" w:pos="0"/>
          <w:tab w:val="decimal" w:pos="875"/>
          <w:tab w:val="right" w:pos="8748"/>
        </w:tabs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4.19.</w:t>
      </w:r>
      <w:r w:rsidRPr="001B03B2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ab/>
      </w:r>
      <w:r w:rsidR="00A512A0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Итоги годовой промежуточной аттестации обсуждаются на заседаниях</w:t>
      </w:r>
      <w:r w:rsidR="007E3B55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методических объединений учителей и педагогическом совете.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4.20. Годовые отметки выставляются за 2 дня до начала каникул. Отметка за четверть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выставляется по среднему арифметическому всех полученных текущих отметок по правилам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математического округления.</w:t>
      </w:r>
    </w:p>
    <w:p w:rsidR="00244150" w:rsidRPr="001B03B2" w:rsidRDefault="00244150" w:rsidP="00A512A0">
      <w:pPr>
        <w:tabs>
          <w:tab w:val="left" w:pos="0"/>
        </w:tabs>
        <w:ind w:right="-187"/>
        <w:contextualSpacing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5. Формы и порядок проведения четвертной, полугодовой промежуточной аттестации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учащихся, получающих образование в форме семейного образования, по индивидуальному</w:t>
      </w:r>
      <w:r w:rsidR="000E3F1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учебному плану, в том числе проходящих ускоренное обучение, обучение в форме</w:t>
      </w:r>
      <w:r w:rsidR="000E3F1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самообразования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8874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5.1.</w:t>
      </w:r>
      <w:r w:rsidRPr="001B03B2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Родители (законные представители) несовершеннолетних обучающихся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имеют право выбирать до завершения получения ребенком основного общего образования с </w:t>
      </w:r>
      <w:r w:rsidRPr="001B03B2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учетом мнения ребенка, а также с учетом рекомендаций психолого-медико-педагогической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комиссии (при их наличии) формы получения образования и формы обучения и дать ребенку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начальное общее, основное общее, среднее общее образование в семье.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10249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>5.2.</w:t>
      </w:r>
      <w:r w:rsidRPr="001B03B2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Обучающийся, получающий семейное образование и самообразование, по решению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его родителей (законных представителей) с учетом его мнения на любом этапе обучения</w:t>
      </w:r>
      <w:r w:rsidR="007E3B5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вправе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продолжить образование в образовательной организации;</w:t>
      </w:r>
    </w:p>
    <w:p w:rsidR="00244150" w:rsidRPr="001B03B2" w:rsidRDefault="00244150" w:rsidP="00A512A0">
      <w:pPr>
        <w:tabs>
          <w:tab w:val="left" w:pos="0"/>
          <w:tab w:val="decimal" w:pos="875"/>
          <w:tab w:val="right" w:pos="9896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>5.3.</w:t>
      </w:r>
      <w:r w:rsidRPr="001B03B2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Родители (законные представители) несовершеннолетних обучающихся обязаны:</w:t>
      </w:r>
    </w:p>
    <w:p w:rsidR="00244150" w:rsidRPr="000E3F17" w:rsidRDefault="00244150" w:rsidP="009A7E23">
      <w:pPr>
        <w:pStyle w:val="a5"/>
        <w:numPr>
          <w:ilvl w:val="0"/>
          <w:numId w:val="31"/>
        </w:numPr>
        <w:tabs>
          <w:tab w:val="left" w:pos="0"/>
          <w:tab w:val="decimal" w:pos="288"/>
          <w:tab w:val="decimal" w:pos="792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обеспечить получение детьми общего образования;</w:t>
      </w:r>
    </w:p>
    <w:p w:rsidR="00244150" w:rsidRPr="000E3F17" w:rsidRDefault="00244150" w:rsidP="009A7E23">
      <w:pPr>
        <w:pStyle w:val="a5"/>
        <w:numPr>
          <w:ilvl w:val="0"/>
          <w:numId w:val="31"/>
        </w:numPr>
        <w:tabs>
          <w:tab w:val="left" w:pos="0"/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соблюдать правила внутреннего распорядка организации, осуществляющей </w:t>
      </w:r>
      <w:r w:rsidRPr="000E3F17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образовательную деятельность, порядок </w:t>
      </w:r>
      <w:r w:rsidRPr="000E3F1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регламентации образовательных отношений между</w:t>
      </w:r>
      <w:r w:rsidR="000E3F17" w:rsidRPr="000E3F1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организацией и учащимися и (или) их родителями (законными представителями) </w:t>
      </w:r>
      <w:r w:rsidRPr="000E3F1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и оформления возникновения, приостановления и прекращения этих отношений;</w:t>
      </w:r>
    </w:p>
    <w:p w:rsidR="00244150" w:rsidRPr="000E3F17" w:rsidRDefault="00244150" w:rsidP="009A7E23">
      <w:pPr>
        <w:pStyle w:val="a5"/>
        <w:numPr>
          <w:ilvl w:val="0"/>
          <w:numId w:val="31"/>
        </w:numPr>
        <w:tabs>
          <w:tab w:val="left" w:pos="0"/>
        </w:tabs>
        <w:ind w:right="-187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уважать честь и достоинство уча</w:t>
      </w:r>
      <w:r w:rsidR="000E3F1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щихся и работников организации, о</w:t>
      </w:r>
      <w:r w:rsidRPr="000E3F17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существляющей </w:t>
      </w:r>
      <w:r w:rsidRPr="000E3F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244150" w:rsidRPr="001B03B2" w:rsidRDefault="00244150" w:rsidP="00A512A0">
      <w:pPr>
        <w:tabs>
          <w:tab w:val="left" w:pos="0"/>
        </w:tabs>
        <w:ind w:right="72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lastRenderedPageBreak/>
        <w:t xml:space="preserve">5.4. За неисполнение или ненадлежащее исполнение обязанностей, установленных настоящим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Федеральным законом и иными федеральными законами, родители (законные представители) 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несовершеннолетних обучающихся несут ответственность, предусмотренную законодательством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Российской Федерации.</w:t>
      </w:r>
    </w:p>
    <w:p w:rsidR="00244150" w:rsidRPr="001B03B2" w:rsidRDefault="00244150" w:rsidP="00A512A0">
      <w:pPr>
        <w:ind w:right="72" w:firstLine="567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5.5. Обучение в форме семейного образования и самообразования осуществляется с правом </w:t>
      </w:r>
      <w:r w:rsidRPr="001B03B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последующего прохождения в соответствии с частью 3 статьи 34 ФЗ-Н2273 «Об образовании в </w:t>
      </w:r>
      <w:r w:rsidRPr="001B03B2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Российской федерации» промежуточной и государственной итоговой аттестации в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образовательной организации.</w:t>
      </w:r>
    </w:p>
    <w:p w:rsidR="00244150" w:rsidRPr="001B03B2" w:rsidRDefault="00244150" w:rsidP="00A512A0">
      <w:pPr>
        <w:ind w:right="72"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5.б. Текущий контроль успеваемости учащихся получающих образование в форме семейного образования и самообразования, не осуществляется. Исключением являются случаи обучения по </w:t>
      </w:r>
      <w:r w:rsidRPr="001B03B2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индивидуальному учебному плану с применением дистанционных форм обучения и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специализированных программно-технических средств.</w:t>
      </w:r>
    </w:p>
    <w:p w:rsidR="00244150" w:rsidRPr="001B03B2" w:rsidRDefault="00244150" w:rsidP="00A512A0">
      <w:pPr>
        <w:ind w:right="72"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Формы и порядок проведения четвертной, полугодовой промежуточной аттестации учащихся,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получающих образование в форме семейного образования, по индивидуальному учебному плану,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проходящих ускоренное обучение, обучение в форме самообразования определяются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настоящим положением.</w:t>
      </w:r>
    </w:p>
    <w:p w:rsidR="00244150" w:rsidRPr="001B03B2" w:rsidRDefault="00244150" w:rsidP="00A512A0">
      <w:pPr>
        <w:ind w:right="72" w:firstLine="567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5.7. Четвертна</w:t>
      </w:r>
      <w:r w:rsidR="00251B7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я (2-9кл.), полугодовая (10-11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кл.) промежуточная аттестация обучающихся в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форме семейного образования, самообразования, ускоренного обучения проводится с целью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определения качества освоения учащимися содержания учебных программ (полнота, прочность, </w:t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осознанность, системность) по завершении определенного временного промежутка (четверть, </w:t>
      </w:r>
      <w:r w:rsidRPr="001B03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полугодие).</w:t>
      </w:r>
    </w:p>
    <w:p w:rsidR="00244150" w:rsidRPr="001B03B2" w:rsidRDefault="00244150" w:rsidP="00A512A0">
      <w:pPr>
        <w:tabs>
          <w:tab w:val="decimal" w:pos="943"/>
          <w:tab w:val="right" w:pos="1022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>5.8.</w:t>
      </w:r>
      <w:r w:rsidRPr="001B03B2">
        <w:rPr>
          <w:rFonts w:ascii="Times New Roman" w:hAnsi="Times New Roman" w:cs="Times New Roman"/>
          <w:color w:val="000000"/>
          <w:spacing w:val="-22"/>
          <w:sz w:val="24"/>
          <w:szCs w:val="24"/>
          <w:lang w:val="ru-RU"/>
        </w:rPr>
        <w:tab/>
      </w:r>
      <w:r w:rsidRPr="001B03B2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Отметка обучающегося за четверть, полугодие выставляется на основе результатов</w:t>
      </w:r>
      <w:r w:rsidR="000E3F17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письменных контрольных работ, устных собеседований, зачётов, форма и содержание которых </w:t>
      </w:r>
      <w:r w:rsidRPr="001B03B2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определяется учителем класса, к которому закреплён учащийся, получающий образование в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форме семейного образования, по индивидуальному учебному плану, в том числе проходящий </w:t>
      </w:r>
      <w:r w:rsidRPr="001B03B2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ускоренное обучение, обучение в форме самообразования.</w:t>
      </w:r>
    </w:p>
    <w:p w:rsidR="00244150" w:rsidRPr="001B03B2" w:rsidRDefault="00244150" w:rsidP="00A512A0">
      <w:pPr>
        <w:tabs>
          <w:tab w:val="decimal" w:pos="943"/>
          <w:tab w:val="right" w:pos="10220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1B03B2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>5.</w:t>
      </w:r>
      <w:r w:rsidR="00F976C3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 xml:space="preserve"> </w:t>
      </w:r>
      <w:r w:rsidRPr="001B03B2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>9.</w:t>
      </w:r>
      <w:r w:rsidRPr="001B03B2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ab/>
      </w:r>
      <w:r w:rsidR="000E3F17">
        <w:rPr>
          <w:rFonts w:ascii="Times New Roman" w:hAnsi="Times New Roman" w:cs="Times New Roman"/>
          <w:color w:val="000000"/>
          <w:spacing w:val="-24"/>
          <w:sz w:val="24"/>
          <w:szCs w:val="24"/>
          <w:lang w:val="ru-RU"/>
        </w:rPr>
        <w:t xml:space="preserve">  </w:t>
      </w:r>
      <w:r w:rsidRPr="001B03B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Образовательная организация обеспечивает обучающихся, получающих образование</w:t>
      </w:r>
      <w:r w:rsidR="000E3F1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0E3F1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 ф</w:t>
      </w:r>
      <w:r w:rsidRPr="001B03B2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орме семейного образования, по индивидуальному учебному плану, в том числе проходящих </w:t>
      </w:r>
      <w:r w:rsidRPr="001B03B2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244150" w:rsidRPr="00251B78" w:rsidRDefault="00244150" w:rsidP="00A512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5.10. Образовательная организация разрабатывает график прохождения промежуточной аттестации и обеспечивает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244150" w:rsidRPr="00251B78" w:rsidRDefault="00244150" w:rsidP="00A512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5.11. Классные руководители, к которым закреплены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сведения о результатах четвертной, полугодовой аттестации путём выставления отметок в дневники учащихся, в том числе и электронный дневник.</w:t>
      </w:r>
    </w:p>
    <w:p w:rsidR="00244150" w:rsidRPr="00251B78" w:rsidRDefault="00244150" w:rsidP="00A512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5.12.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учащегося.</w:t>
      </w:r>
    </w:p>
    <w:p w:rsidR="00244150" w:rsidRPr="00251B78" w:rsidRDefault="00244150" w:rsidP="00A512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5.13. Обучающиеся,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имеет право сдать пропущенную промежуточную аттестацию, пройти повторно четвертную, полугодовую аттестацию. В этом случае родители (законные представители) обучающихся в письменной форме информируют администрацию школы о</w:t>
      </w:r>
      <w:r w:rsidR="00251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желании пройти четвертную, полугодовую аттестацию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обучающихся.</w:t>
      </w:r>
    </w:p>
    <w:p w:rsidR="00244150" w:rsidRPr="00251B78" w:rsidRDefault="00244150" w:rsidP="00A512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lastRenderedPageBreak/>
        <w:t>5.14. 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самообразования,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в следующий класс, права и обязанности участников процесса промежуточной аттестации.</w:t>
      </w:r>
    </w:p>
    <w:p w:rsidR="00244150" w:rsidRPr="00251B78" w:rsidRDefault="009A7E23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Учет оценок, полученных в другом образовательном учреждении.</w:t>
      </w:r>
    </w:p>
    <w:p w:rsidR="00244150" w:rsidRPr="00251B78" w:rsidRDefault="00CC0C97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.1. При поступлении в школу обучающийся предоставляет заверенный печатью ОУ и подписью директора школы табель оценок, полученных в предыдущем образовательном учреждении: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 четвертных (полугодовых) и текущих, если обучающийся поступает в школу в период четверти (полугодия);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 табель четвертных (полугодовых), годовых, итоговых, если обучающийся поступает в школу с начала очередного учебного периода (четверти, полугодия, года).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6.2. Текущие оценки, полученные в другом образовательном учреждении, учитываются при подсчете среднего арифметического по правилам математического округления для выставлении оценки за текущую четверть (текущее полугодие).</w:t>
      </w:r>
    </w:p>
    <w:p w:rsidR="00244150" w:rsidRPr="00251B78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«Каспийская гимназия №11»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провести контроль знаний по предметно</w:t>
      </w:r>
      <w:r w:rsidR="009A7E23">
        <w:rPr>
          <w:rFonts w:ascii="Times New Roman" w:hAnsi="Times New Roman" w:cs="Times New Roman"/>
          <w:sz w:val="24"/>
          <w:szCs w:val="24"/>
          <w:lang w:val="ru-RU"/>
        </w:rPr>
        <w:t>й теме, изученной ранее в другом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 ОУ, если в табеле оценок текущих оценок менее 3 за учебный период или если оценки за предыдущую четверть (триместр, полугодие) не предоставлены.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Четвертные (полугодо</w:t>
      </w:r>
      <w:r w:rsidR="009A7E23">
        <w:rPr>
          <w:rFonts w:ascii="Times New Roman" w:hAnsi="Times New Roman" w:cs="Times New Roman"/>
          <w:sz w:val="24"/>
          <w:szCs w:val="24"/>
          <w:lang w:val="ru-RU"/>
        </w:rPr>
        <w:t>вые) оценки, полученные в другом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учреждении, учитываются при подсчете среднего арифметического по правилам математического округления для выставлении оценки за год (итоговой оценки).</w:t>
      </w:r>
    </w:p>
    <w:p w:rsidR="00244150" w:rsidRPr="00251B78" w:rsidRDefault="00CC0C97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.3. Ученик, обучающийся ранее по триместрам или другим (не четвертным) учебным периодам, предоставляет табель оценок за триместр или иной учебный период и табель текущих оценок. Все предоставленные оценки учитываются согласно п.3.2 настоящего положения.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6.4. Ученик, поступающий в школу из образовательного учреждения иностранного государства, обязан предоставить табель оценок за 2 года по предметам, изученным в ОУ, и характеристику.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 Права и обязанности участников процесса промежуточной аттестации</w:t>
      </w:r>
    </w:p>
    <w:p w:rsidR="00244150" w:rsidRPr="00251B78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  <w:t>7.1.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  <w:t>Участниками процесса аттестации считаются: обучающийся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  <w:t>и учитель,</w:t>
      </w:r>
    </w:p>
    <w:p w:rsidR="00244150" w:rsidRPr="00251B78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преподающий предмет в классе, руководитель Учреждения. Права учащегося представляют его родители (законные представители).</w:t>
      </w:r>
    </w:p>
    <w:p w:rsidR="00244150" w:rsidRPr="000E3F17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ab/>
        <w:t>Учитель, осуществляющий текущий контроль успеваемости и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промежуточную аттестацию учащихся, имеет право:</w:t>
      </w:r>
    </w:p>
    <w:p w:rsidR="00244150" w:rsidRPr="00251B78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44150" w:rsidRPr="00251B78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-давать педагогические рекомендации </w:t>
      </w:r>
      <w:r w:rsidR="00F976C3" w:rsidRPr="00251B78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 и их родителям (законным представителям) по методике освоения минимальных требований к уровню подготовки по предмету.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7.3. Учитель в ходе аттестации не имеет права: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-оказывать давление на учащихся, проявлять к ним недоброжелательное, некорректное отношение.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 xml:space="preserve">7.4. Классный руководитель обязан проинформировать родителей (законных представителей) через дневники (в том числе и электронные) </w:t>
      </w:r>
      <w:r w:rsidR="005C7DDD" w:rsidRPr="000E3F1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7DD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C7DDD" w:rsidRPr="000E3F17">
        <w:rPr>
          <w:rFonts w:ascii="Times New Roman" w:hAnsi="Times New Roman" w:cs="Times New Roman"/>
          <w:sz w:val="24"/>
          <w:szCs w:val="24"/>
          <w:lang w:val="ru-RU"/>
        </w:rPr>
        <w:t>учающихся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 xml:space="preserve">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lastRenderedPageBreak/>
        <w:t>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7.5.Обучающийся имеет право: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 xml:space="preserve">7.6. Обучающийся обязан выполнять требования, определенные настоящим Положением.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7.7. Родители (законные представители) ребенка имеют право:</w:t>
      </w:r>
    </w:p>
    <w:p w:rsidR="00244150" w:rsidRPr="000E3F17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оценивания;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обжаловать результаты промежуточной аттестации их ребенка в случае нарушения Учреждением процедуры ат</w:t>
      </w:r>
      <w:r w:rsidR="005C7DD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естации.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7.8. Родители (законные представители) обязаны: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вести контроль текущей успеваемости своего ребенка, результатов его промежуточной аттестации;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7.9. Образовательная организация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7.10.Заявления учащихся и их родителей, не согласных с результатами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244150" w:rsidRPr="000E3F17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Оформление документации общеобразовательного учреждения по итогам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промежуточной аттестации учащихся</w:t>
      </w:r>
    </w:p>
    <w:p w:rsidR="00244150" w:rsidRPr="00251B78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Итоги промежуточной аттестации учащихся отражаются в классных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 xml:space="preserve">журналах в разделах тех предметов, по которым она проводилась. 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244150" w:rsidRPr="00251B78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нескольким предметам образовательной программы или </w:t>
      </w:r>
      <w:r w:rsidR="00F976C3" w:rsidRPr="00251B78">
        <w:rPr>
          <w:rFonts w:ascii="Times New Roman" w:hAnsi="Times New Roman" w:cs="Times New Roman"/>
          <w:sz w:val="24"/>
          <w:szCs w:val="24"/>
          <w:lang w:val="ru-RU"/>
        </w:rPr>
        <w:t>не прохождение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44150" w:rsidRPr="00251B78" w:rsidRDefault="000E3F17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2585A">
        <w:rPr>
          <w:rFonts w:ascii="Times New Roman" w:hAnsi="Times New Roman" w:cs="Times New Roman"/>
          <w:sz w:val="24"/>
          <w:szCs w:val="24"/>
          <w:lang w:val="ru-RU"/>
        </w:rPr>
        <w:t>.3.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образовательным учреждением, в пределах одного года с момента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академической задолженности. 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В указанный период не включаются время болезни учащегося или отпуске по болезни и родам.</w:t>
      </w:r>
    </w:p>
    <w:p w:rsidR="00244150" w:rsidRPr="00251B78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8.4.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44150" w:rsidRPr="00251B78" w:rsidRDefault="0072585A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</w:t>
      </w:r>
      <w:r w:rsidR="00244150" w:rsidRPr="00251B78">
        <w:rPr>
          <w:rFonts w:ascii="Times New Roman" w:hAnsi="Times New Roman" w:cs="Times New Roman"/>
          <w:sz w:val="24"/>
          <w:szCs w:val="24"/>
          <w:lang w:val="ru-RU"/>
        </w:rPr>
        <w:t>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на обучение по индивидуальному учебному плану.</w:t>
      </w:r>
    </w:p>
    <w:p w:rsidR="00244150" w:rsidRPr="000E3F17" w:rsidRDefault="000E3F17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>8.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учебного года.</w:t>
      </w:r>
    </w:p>
    <w:p w:rsidR="00244150" w:rsidRPr="000E3F17" w:rsidRDefault="00244150" w:rsidP="000E3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="000E3F17" w:rsidRPr="000E3F17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бязанности администрации общеобразовательного учреждения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в период подготовки, проведения и после завершения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промежуточной аттестации учащихся</w:t>
      </w:r>
    </w:p>
    <w:p w:rsidR="00480EC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9.1. В период подготовки к промежуточной аттестации учащихся администрация школы: </w:t>
      </w:r>
    </w:p>
    <w:p w:rsidR="00244150" w:rsidRPr="00480EC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0EC8">
        <w:rPr>
          <w:rFonts w:ascii="Times New Roman" w:hAnsi="Times New Roman" w:cs="Times New Roman"/>
          <w:sz w:val="24"/>
          <w:szCs w:val="24"/>
          <w:lang w:val="ru-RU"/>
        </w:rP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-доводит до сведения всех участников образовательного процесса сроки и перечень</w:t>
      </w:r>
    </w:p>
    <w:p w:rsidR="00244150" w:rsidRPr="000E3F17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>предметов, по которым организуется промежуточная аттестация учащихся, а также формы ее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проведения;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-формирует состав аттестационных комиссий по учебным предметам;</w:t>
      </w:r>
    </w:p>
    <w:p w:rsidR="00244150" w:rsidRPr="005C7DDD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DDD">
        <w:rPr>
          <w:rFonts w:ascii="Times New Roman" w:hAnsi="Times New Roman" w:cs="Times New Roman"/>
          <w:sz w:val="24"/>
          <w:szCs w:val="24"/>
          <w:lang w:val="ru-RU"/>
        </w:rPr>
        <w:t>-организует экспертизу аттестационного материала;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-организует необходимую консультативную помощь учащимся при их подготовке к промежуточной аттестации.</w:t>
      </w:r>
    </w:p>
    <w:p w:rsidR="00244150" w:rsidRPr="000E3F17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3F17">
        <w:rPr>
          <w:rFonts w:ascii="Times New Roman" w:hAnsi="Times New Roman" w:cs="Times New Roman"/>
          <w:sz w:val="24"/>
          <w:szCs w:val="24"/>
          <w:lang w:val="ru-RU"/>
        </w:rPr>
        <w:t>9.2. После завершения промежуточной аттестации администрация школы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организует обсуждение ее итогов на заседаниях методических объединений и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3F17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:rsidR="00244150" w:rsidRPr="000E3F17" w:rsidRDefault="00480EC8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Порядок хранения в архивах информации о результатах успеваемости,</w:t>
      </w:r>
      <w:r w:rsidR="000E3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4150" w:rsidRPr="000E3F17">
        <w:rPr>
          <w:rFonts w:ascii="Times New Roman" w:hAnsi="Times New Roman" w:cs="Times New Roman"/>
          <w:sz w:val="24"/>
          <w:szCs w:val="24"/>
          <w:lang w:val="ru-RU"/>
        </w:rPr>
        <w:t>аттестации на бумажных и электронных носителях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10.1.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10.2. Законом от 27.07 2006 г. М 152-ФЗ "О персональных данных".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DDD">
        <w:rPr>
          <w:rFonts w:ascii="Times New Roman" w:hAnsi="Times New Roman" w:cs="Times New Roman"/>
          <w:sz w:val="24"/>
          <w:szCs w:val="24"/>
          <w:lang w:val="ru-RU"/>
        </w:rPr>
        <w:t xml:space="preserve">10.3. Законом от 27.07. 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 xml:space="preserve">2006 г. </w:t>
      </w:r>
      <w:r w:rsidRPr="000E3F17">
        <w:rPr>
          <w:rFonts w:ascii="Times New Roman" w:hAnsi="Times New Roman" w:cs="Times New Roman"/>
          <w:sz w:val="24"/>
          <w:szCs w:val="24"/>
        </w:rPr>
        <w:t>N</w:t>
      </w:r>
      <w:r w:rsidRPr="00251B78">
        <w:rPr>
          <w:rFonts w:ascii="Times New Roman" w:hAnsi="Times New Roman" w:cs="Times New Roman"/>
          <w:sz w:val="24"/>
          <w:szCs w:val="24"/>
          <w:lang w:val="ru-RU"/>
        </w:rPr>
        <w:t>2 149 - ФЗ "Об информации, информационных технологиях и защите информации".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10.4. Положением и регламентом об электронном классном журнале в автоматизированной информационной системе «Директор», «Электронный классный журнал», «Электронный дневник» образовательной организации.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11. Контроль над организацией и содержанием процесса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B78">
        <w:rPr>
          <w:rFonts w:ascii="Times New Roman" w:hAnsi="Times New Roman" w:cs="Times New Roman"/>
          <w:sz w:val="24"/>
          <w:szCs w:val="24"/>
          <w:lang w:val="ru-RU"/>
        </w:rPr>
        <w:t>Руководство организацией и содержанием промежуточной аттестации возлагается на директора основной и старшей школы с делегированием полномочий заместителю директора по УР основной и старшей школы.</w:t>
      </w: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150" w:rsidRPr="00251B78" w:rsidRDefault="00244150" w:rsidP="000E3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150" w:rsidRPr="001B03B2" w:rsidRDefault="00244150" w:rsidP="001B03B2">
      <w:pPr>
        <w:tabs>
          <w:tab w:val="decimal" w:pos="360"/>
          <w:tab w:val="decimal" w:pos="1512"/>
        </w:tabs>
        <w:ind w:left="720"/>
        <w:contextualSpacing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</w:p>
    <w:sectPr w:rsidR="00244150" w:rsidRPr="001B03B2" w:rsidSect="001B03B2">
      <w:pgSz w:w="11918" w:h="16854"/>
      <w:pgMar w:top="851" w:right="765" w:bottom="9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EF1"/>
    <w:multiLevelType w:val="hybridMultilevel"/>
    <w:tmpl w:val="103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39A"/>
    <w:multiLevelType w:val="multilevel"/>
    <w:tmpl w:val="1DFCC1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71E18"/>
    <w:multiLevelType w:val="multilevel"/>
    <w:tmpl w:val="5C580BF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D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EC06B4"/>
    <w:multiLevelType w:val="multilevel"/>
    <w:tmpl w:val="A5A07A3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8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795D91"/>
    <w:multiLevelType w:val="hybridMultilevel"/>
    <w:tmpl w:val="BC44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97D06"/>
    <w:multiLevelType w:val="hybridMultilevel"/>
    <w:tmpl w:val="2A3A6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C8A"/>
    <w:multiLevelType w:val="multilevel"/>
    <w:tmpl w:val="4ADC4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6574AD"/>
    <w:multiLevelType w:val="hybridMultilevel"/>
    <w:tmpl w:val="C062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7B2F"/>
    <w:multiLevelType w:val="hybridMultilevel"/>
    <w:tmpl w:val="3A52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019D"/>
    <w:multiLevelType w:val="multilevel"/>
    <w:tmpl w:val="2738E5E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2B1F4D"/>
    <w:multiLevelType w:val="hybridMultilevel"/>
    <w:tmpl w:val="002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2FC4"/>
    <w:multiLevelType w:val="multilevel"/>
    <w:tmpl w:val="7870D756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9676E8"/>
    <w:multiLevelType w:val="multilevel"/>
    <w:tmpl w:val="E10A000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C6504"/>
    <w:multiLevelType w:val="multilevel"/>
    <w:tmpl w:val="3198EE6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23A5E"/>
    <w:multiLevelType w:val="multilevel"/>
    <w:tmpl w:val="C4903BA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EB0E71"/>
    <w:multiLevelType w:val="multilevel"/>
    <w:tmpl w:val="7F0EB08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927902"/>
    <w:multiLevelType w:val="multilevel"/>
    <w:tmpl w:val="46FEEB3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3772F5"/>
    <w:multiLevelType w:val="hybridMultilevel"/>
    <w:tmpl w:val="C2D6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091F"/>
    <w:multiLevelType w:val="multilevel"/>
    <w:tmpl w:val="2D6CD29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DC43E2"/>
    <w:multiLevelType w:val="multilevel"/>
    <w:tmpl w:val="E8F475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402EC4"/>
    <w:multiLevelType w:val="multilevel"/>
    <w:tmpl w:val="85D0DC5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931E82"/>
    <w:multiLevelType w:val="hybridMultilevel"/>
    <w:tmpl w:val="113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3233"/>
    <w:multiLevelType w:val="multilevel"/>
    <w:tmpl w:val="0760364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7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0F70CA"/>
    <w:multiLevelType w:val="hybridMultilevel"/>
    <w:tmpl w:val="78AA8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33D1"/>
    <w:multiLevelType w:val="multilevel"/>
    <w:tmpl w:val="15BE59F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AD1873"/>
    <w:multiLevelType w:val="multilevel"/>
    <w:tmpl w:val="3398DA2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1F70F8"/>
    <w:multiLevelType w:val="multilevel"/>
    <w:tmpl w:val="6A9C6BE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85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0B2F19"/>
    <w:multiLevelType w:val="multilevel"/>
    <w:tmpl w:val="04B8801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C7147C"/>
    <w:multiLevelType w:val="multilevel"/>
    <w:tmpl w:val="03563A1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014527"/>
    <w:multiLevelType w:val="multilevel"/>
    <w:tmpl w:val="521EB69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"/>
  </w:num>
  <w:num w:numId="3">
    <w:abstractNumId w:val="23"/>
  </w:num>
  <w:num w:numId="4">
    <w:abstractNumId w:val="17"/>
  </w:num>
  <w:num w:numId="5">
    <w:abstractNumId w:val="19"/>
  </w:num>
  <w:num w:numId="6">
    <w:abstractNumId w:val="25"/>
  </w:num>
  <w:num w:numId="7">
    <w:abstractNumId w:val="21"/>
  </w:num>
  <w:num w:numId="8">
    <w:abstractNumId w:val="13"/>
  </w:num>
  <w:num w:numId="9">
    <w:abstractNumId w:val="26"/>
  </w:num>
  <w:num w:numId="10">
    <w:abstractNumId w:val="29"/>
  </w:num>
  <w:num w:numId="11">
    <w:abstractNumId w:val="27"/>
  </w:num>
  <w:num w:numId="12">
    <w:abstractNumId w:val="28"/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22"/>
  </w:num>
  <w:num w:numId="20">
    <w:abstractNumId w:val="9"/>
  </w:num>
  <w:num w:numId="21">
    <w:abstractNumId w:val="0"/>
  </w:num>
  <w:num w:numId="22">
    <w:abstractNumId w:val="3"/>
  </w:num>
  <w:num w:numId="23">
    <w:abstractNumId w:val="16"/>
  </w:num>
  <w:num w:numId="24">
    <w:abstractNumId w:val="5"/>
  </w:num>
  <w:num w:numId="25">
    <w:abstractNumId w:val="10"/>
  </w:num>
  <w:num w:numId="26">
    <w:abstractNumId w:val="1"/>
  </w:num>
  <w:num w:numId="27">
    <w:abstractNumId w:val="6"/>
  </w:num>
  <w:num w:numId="28">
    <w:abstractNumId w:val="11"/>
  </w:num>
  <w:num w:numId="29">
    <w:abstractNumId w:val="18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250F"/>
    <w:rsid w:val="0004250F"/>
    <w:rsid w:val="000E3F17"/>
    <w:rsid w:val="001B03B2"/>
    <w:rsid w:val="00244150"/>
    <w:rsid w:val="00251B78"/>
    <w:rsid w:val="002B69E9"/>
    <w:rsid w:val="00480EC8"/>
    <w:rsid w:val="00560189"/>
    <w:rsid w:val="005C7DDD"/>
    <w:rsid w:val="0072585A"/>
    <w:rsid w:val="0075734F"/>
    <w:rsid w:val="00767488"/>
    <w:rsid w:val="007B50A3"/>
    <w:rsid w:val="007E3B55"/>
    <w:rsid w:val="009A7E23"/>
    <w:rsid w:val="00A512A0"/>
    <w:rsid w:val="00AA40E2"/>
    <w:rsid w:val="00AA6C6D"/>
    <w:rsid w:val="00AC2604"/>
    <w:rsid w:val="00CC01FA"/>
    <w:rsid w:val="00CC0C97"/>
    <w:rsid w:val="00D71A4A"/>
    <w:rsid w:val="00E808F4"/>
    <w:rsid w:val="00EB3F92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8E59057-8911-4603-9125-A144ED3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1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6274</Words>
  <Characters>35768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15</cp:revision>
  <dcterms:created xsi:type="dcterms:W3CDTF">2019-03-15T07:07:00Z</dcterms:created>
  <dcterms:modified xsi:type="dcterms:W3CDTF">2020-01-16T15:26:00Z</dcterms:modified>
</cp:coreProperties>
</file>